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0739A" w14:textId="4F0F9623" w:rsidR="0080364B" w:rsidRDefault="0080364B" w:rsidP="00A45E10">
      <w:pPr>
        <w:jc w:val="center"/>
        <w:rPr>
          <w:b/>
        </w:rPr>
      </w:pPr>
      <w:r w:rsidRPr="000409EA">
        <w:rPr>
          <w:b/>
        </w:rPr>
        <w:t>MINUTES</w:t>
      </w:r>
    </w:p>
    <w:p w14:paraId="7C3BE1BC" w14:textId="77777777" w:rsidR="000409EA" w:rsidRPr="000409EA" w:rsidRDefault="000409EA" w:rsidP="00A45E10">
      <w:pPr>
        <w:jc w:val="center"/>
        <w:rPr>
          <w:b/>
        </w:rPr>
      </w:pPr>
    </w:p>
    <w:p w14:paraId="0FEED830" w14:textId="23FFA996" w:rsidR="00A45E10" w:rsidRDefault="00A45E10" w:rsidP="00A45E10">
      <w:pPr>
        <w:jc w:val="center"/>
        <w:rPr>
          <w:b/>
        </w:rPr>
      </w:pPr>
      <w:r w:rsidRPr="000409EA">
        <w:rPr>
          <w:b/>
        </w:rPr>
        <w:t xml:space="preserve">Talloires Network Steering Committee </w:t>
      </w:r>
      <w:r w:rsidR="0080364B" w:rsidRPr="000409EA">
        <w:rPr>
          <w:b/>
        </w:rPr>
        <w:t>Conference Call</w:t>
      </w:r>
    </w:p>
    <w:p w14:paraId="204FDE90" w14:textId="77777777" w:rsidR="000409EA" w:rsidRPr="000409EA" w:rsidRDefault="000409EA" w:rsidP="00A45E10">
      <w:pPr>
        <w:jc w:val="center"/>
        <w:rPr>
          <w:b/>
        </w:rPr>
      </w:pPr>
    </w:p>
    <w:p w14:paraId="58E86D79" w14:textId="77777777" w:rsidR="00A45E10" w:rsidRPr="000409EA" w:rsidRDefault="00A45E10" w:rsidP="00A45E10">
      <w:pPr>
        <w:jc w:val="center"/>
        <w:rPr>
          <w:b/>
        </w:rPr>
      </w:pPr>
      <w:r w:rsidRPr="000409EA">
        <w:rPr>
          <w:b/>
        </w:rPr>
        <w:t>July 21, 2014</w:t>
      </w:r>
    </w:p>
    <w:p w14:paraId="483DAC70" w14:textId="2219B669" w:rsidR="00A45E10" w:rsidRPr="000409EA" w:rsidRDefault="0080364B" w:rsidP="00A45E10">
      <w:pPr>
        <w:jc w:val="center"/>
        <w:rPr>
          <w:b/>
        </w:rPr>
      </w:pPr>
      <w:r w:rsidRPr="000409EA">
        <w:rPr>
          <w:b/>
        </w:rPr>
        <w:t>7:00 AM EST</w:t>
      </w:r>
    </w:p>
    <w:p w14:paraId="010D18FC" w14:textId="77777777" w:rsidR="00A45E10" w:rsidRPr="00A45E10" w:rsidRDefault="00A45E10" w:rsidP="00A45E10">
      <w:pPr>
        <w:rPr>
          <w:b/>
        </w:rPr>
      </w:pPr>
      <w:r w:rsidRPr="00A45E10">
        <w:rPr>
          <w:b/>
        </w:rPr>
        <w:t>Attendees</w:t>
      </w:r>
    </w:p>
    <w:p w14:paraId="6E843C48" w14:textId="4CE9F713" w:rsidR="00A45E10" w:rsidRDefault="00A45E10" w:rsidP="00A45E10">
      <w:r>
        <w:t xml:space="preserve">Steering Committee: Mark </w:t>
      </w:r>
      <w:proofErr w:type="spellStart"/>
      <w:r>
        <w:t>Ge</w:t>
      </w:r>
      <w:r w:rsidR="0022104D">
        <w:t>aran</w:t>
      </w:r>
      <w:proofErr w:type="spellEnd"/>
      <w:r w:rsidR="0022104D">
        <w:t xml:space="preserve">, Jan Reid, Tony Monaco, </w:t>
      </w:r>
      <w:proofErr w:type="spellStart"/>
      <w:r w:rsidR="0022104D">
        <w:t>Agn</w:t>
      </w:r>
      <w:r>
        <w:t>ieszka</w:t>
      </w:r>
      <w:proofErr w:type="spellEnd"/>
      <w:r>
        <w:t xml:space="preserve"> Nance (representative of Scott Cowen), Alexis </w:t>
      </w:r>
      <w:proofErr w:type="spellStart"/>
      <w:r>
        <w:t>Velo</w:t>
      </w:r>
      <w:proofErr w:type="spellEnd"/>
      <w:r>
        <w:t xml:space="preserve"> Brunet (representative of Jose </w:t>
      </w:r>
      <w:proofErr w:type="spellStart"/>
      <w:r>
        <w:t>Sanz</w:t>
      </w:r>
      <w:proofErr w:type="spellEnd"/>
      <w:r>
        <w:t xml:space="preserve">), Cheryl de la Rey, Lisa Anderson, Olive </w:t>
      </w:r>
      <w:proofErr w:type="spellStart"/>
      <w:r>
        <w:t>Mugenda</w:t>
      </w:r>
      <w:proofErr w:type="spellEnd"/>
      <w:r>
        <w:t>, Nieves Tapia</w:t>
      </w:r>
    </w:p>
    <w:p w14:paraId="620993F6" w14:textId="77777777" w:rsidR="00A45E10" w:rsidRDefault="00A45E10" w:rsidP="00A45E10">
      <w:r>
        <w:t>TN Secretariat: Rob Hollister, Lorlene Hoyt, Maureen Keegan</w:t>
      </w:r>
    </w:p>
    <w:p w14:paraId="247E28D9" w14:textId="77777777" w:rsidR="00A45E10" w:rsidRDefault="00A45E10" w:rsidP="00A45E10"/>
    <w:p w14:paraId="16F1D690" w14:textId="77777777" w:rsidR="00A45E10" w:rsidRDefault="00A45E10" w:rsidP="00A45E10">
      <w:r>
        <w:rPr>
          <w:b/>
        </w:rPr>
        <w:t>Welcome and Review of Agenda</w:t>
      </w:r>
    </w:p>
    <w:p w14:paraId="56C121F6" w14:textId="1D1E0137" w:rsidR="00A45E10" w:rsidRDefault="00A45E10" w:rsidP="00A45E10">
      <w:pPr>
        <w:pStyle w:val="ListParagraph"/>
        <w:numPr>
          <w:ilvl w:val="0"/>
          <w:numId w:val="1"/>
        </w:numPr>
      </w:pPr>
      <w:r>
        <w:t xml:space="preserve">Mark </w:t>
      </w:r>
      <w:proofErr w:type="spellStart"/>
      <w:r>
        <w:t>Gearan</w:t>
      </w:r>
      <w:proofErr w:type="spellEnd"/>
      <w:r>
        <w:t xml:space="preserve"> opened the meeting and reviewed the agenda for the call</w:t>
      </w:r>
      <w:r w:rsidR="0016512B">
        <w:t>.</w:t>
      </w:r>
    </w:p>
    <w:p w14:paraId="4A40B76E" w14:textId="77777777" w:rsidR="00A45E10" w:rsidRDefault="00A45E10" w:rsidP="00A45E10"/>
    <w:p w14:paraId="2FC9C15E" w14:textId="77777777" w:rsidR="00A45E10" w:rsidRDefault="00A45E10" w:rsidP="00A45E10">
      <w:pPr>
        <w:rPr>
          <w:b/>
        </w:rPr>
      </w:pPr>
      <w:r>
        <w:rPr>
          <w:b/>
        </w:rPr>
        <w:t>Discussion of Six-Month Report and Summary Plan for Next Six Months</w:t>
      </w:r>
    </w:p>
    <w:p w14:paraId="4F77A898" w14:textId="69E5183C" w:rsidR="0080364B" w:rsidRPr="0080364B" w:rsidRDefault="0080364B" w:rsidP="0080364B">
      <w:pPr>
        <w:pStyle w:val="ListParagraph"/>
        <w:numPr>
          <w:ilvl w:val="0"/>
          <w:numId w:val="1"/>
        </w:numPr>
        <w:rPr>
          <w:b/>
        </w:rPr>
      </w:pPr>
      <w:r>
        <w:t>Rob</w:t>
      </w:r>
      <w:r w:rsidR="001615E8">
        <w:t xml:space="preserve"> Hollister</w:t>
      </w:r>
      <w:r>
        <w:t xml:space="preserve"> introduced the six-</w:t>
      </w:r>
      <w:r w:rsidR="001615E8">
        <w:t xml:space="preserve">month </w:t>
      </w:r>
      <w:r>
        <w:t>report, asking Lorlene</w:t>
      </w:r>
      <w:r w:rsidR="001615E8">
        <w:t xml:space="preserve"> Hoyt</w:t>
      </w:r>
      <w:r>
        <w:t xml:space="preserve"> to </w:t>
      </w:r>
      <w:r w:rsidR="001615E8">
        <w:t xml:space="preserve">make </w:t>
      </w:r>
      <w:r>
        <w:t>opening comments, to be followed by Steering Committee comments and questions</w:t>
      </w:r>
      <w:r w:rsidR="001615E8">
        <w:t>.</w:t>
      </w:r>
    </w:p>
    <w:p w14:paraId="07A324A4" w14:textId="734E54A4" w:rsidR="0080364B" w:rsidRPr="0080364B" w:rsidRDefault="0080364B" w:rsidP="0080364B">
      <w:pPr>
        <w:pStyle w:val="ListParagraph"/>
        <w:numPr>
          <w:ilvl w:val="0"/>
          <w:numId w:val="1"/>
        </w:numPr>
        <w:rPr>
          <w:b/>
        </w:rPr>
      </w:pPr>
      <w:r>
        <w:t xml:space="preserve">Lorlene </w:t>
      </w:r>
      <w:r w:rsidR="001615E8">
        <w:t xml:space="preserve">Hoyt </w:t>
      </w:r>
      <w:r>
        <w:t>highlighted a significant increase in the scale and level of participation in TN programs by representatives of member universities, especially through the YEPI and Regional Per</w:t>
      </w:r>
      <w:bookmarkStart w:id="0" w:name="_GoBack"/>
      <w:bookmarkEnd w:id="0"/>
      <w:r>
        <w:t>spectives in Civic Engagement</w:t>
      </w:r>
      <w:r w:rsidR="0016512B">
        <w:t>,</w:t>
      </w:r>
      <w:r>
        <w:t xml:space="preserve"> and then opened the </w:t>
      </w:r>
      <w:r w:rsidR="0016512B">
        <w:t>floor for</w:t>
      </w:r>
      <w:r>
        <w:t xml:space="preserve"> quest</w:t>
      </w:r>
      <w:r w:rsidR="0016512B">
        <w:t>ions and comments</w:t>
      </w:r>
      <w:r>
        <w:t>.</w:t>
      </w:r>
    </w:p>
    <w:p w14:paraId="783539E1" w14:textId="4F248C6E" w:rsidR="0080364B" w:rsidRPr="0080364B" w:rsidRDefault="0080364B" w:rsidP="0080364B">
      <w:pPr>
        <w:pStyle w:val="ListParagraph"/>
        <w:numPr>
          <w:ilvl w:val="0"/>
          <w:numId w:val="1"/>
        </w:numPr>
        <w:rPr>
          <w:b/>
        </w:rPr>
      </w:pPr>
      <w:r>
        <w:t xml:space="preserve">Lisa </w:t>
      </w:r>
      <w:r w:rsidR="001615E8">
        <w:t>Ande</w:t>
      </w:r>
      <w:r w:rsidR="0016512B">
        <w:t>r</w:t>
      </w:r>
      <w:r w:rsidR="001615E8">
        <w:t xml:space="preserve">son </w:t>
      </w:r>
      <w:r w:rsidR="0016512B">
        <w:t xml:space="preserve">applauded TN’s recent progress in use of </w:t>
      </w:r>
      <w:r>
        <w:t xml:space="preserve">social media, </w:t>
      </w:r>
      <w:r w:rsidR="0016512B">
        <w:t>but noted that this dimension of TN’s communications work is still quite modest.  She</w:t>
      </w:r>
      <w:r w:rsidR="001615E8">
        <w:t xml:space="preserve"> urged that TN develop a</w:t>
      </w:r>
      <w:r>
        <w:t xml:space="preserve"> more aggressive social media strategy. </w:t>
      </w:r>
      <w:r w:rsidR="0016512B">
        <w:t xml:space="preserve"> </w:t>
      </w:r>
      <w:r>
        <w:t xml:space="preserve">Lorlene </w:t>
      </w:r>
      <w:r w:rsidR="001615E8">
        <w:t xml:space="preserve">Hoyt </w:t>
      </w:r>
      <w:r>
        <w:t>noted that the student component of the conference will contribute to this area. Lisa</w:t>
      </w:r>
      <w:r w:rsidR="001615E8">
        <w:t xml:space="preserve"> Anderson</w:t>
      </w:r>
      <w:r>
        <w:t xml:space="preserve"> </w:t>
      </w:r>
      <w:r w:rsidR="00717B0F">
        <w:t>offered</w:t>
      </w:r>
      <w:r>
        <w:t xml:space="preserve"> to share contacts around social media and</w:t>
      </w:r>
      <w:r w:rsidR="00717B0F">
        <w:t xml:space="preserve"> suggested</w:t>
      </w:r>
      <w:r>
        <w:t xml:space="preserve"> that perhaps Tufts has resources that would be beneficial. Additionally, </w:t>
      </w:r>
      <w:r w:rsidR="00717B0F">
        <w:t xml:space="preserve">she commented that </w:t>
      </w:r>
      <w:r>
        <w:t xml:space="preserve">because the TN constituency is international, it is important to reach out through different mediums. Based on his personal use of social media, Tony </w:t>
      </w:r>
      <w:r w:rsidR="001615E8">
        <w:t xml:space="preserve">Monaco </w:t>
      </w:r>
      <w:r>
        <w:t xml:space="preserve">observed that there is a difference in using social media to be accessible to </w:t>
      </w:r>
      <w:r w:rsidR="00636A23">
        <w:t>one’s</w:t>
      </w:r>
      <w:r>
        <w:t xml:space="preserve"> student body and promoting things internationally across a network. Olive </w:t>
      </w:r>
      <w:proofErr w:type="spellStart"/>
      <w:r w:rsidR="001615E8">
        <w:t>Mugenda</w:t>
      </w:r>
      <w:proofErr w:type="spellEnd"/>
      <w:r w:rsidR="001615E8">
        <w:t xml:space="preserve"> </w:t>
      </w:r>
      <w:r>
        <w:t xml:space="preserve">pointed out that it is important to </w:t>
      </w:r>
      <w:r w:rsidR="001615E8">
        <w:t>address</w:t>
      </w:r>
      <w:r>
        <w:t xml:space="preserve"> specific challe</w:t>
      </w:r>
      <w:r w:rsidR="001615E8">
        <w:t>nges faced by African students, and to effectively communicate opportunities to them.</w:t>
      </w:r>
    </w:p>
    <w:p w14:paraId="52CCEDE5" w14:textId="7959BEA5" w:rsidR="0080364B" w:rsidRPr="0080364B" w:rsidRDefault="0080364B" w:rsidP="0080364B">
      <w:pPr>
        <w:pStyle w:val="ListParagraph"/>
        <w:numPr>
          <w:ilvl w:val="0"/>
          <w:numId w:val="1"/>
        </w:numPr>
        <w:rPr>
          <w:b/>
        </w:rPr>
      </w:pPr>
      <w:r>
        <w:t xml:space="preserve">Cheryl </w:t>
      </w:r>
      <w:r w:rsidR="001615E8">
        <w:t>de la Rey asked about</w:t>
      </w:r>
      <w:r>
        <w:t xml:space="preserve"> the current state of fundraising</w:t>
      </w:r>
      <w:r w:rsidR="001615E8">
        <w:t xml:space="preserve">.  Rob Hollister </w:t>
      </w:r>
      <w:r>
        <w:t xml:space="preserve">replied that TN is seeking additional funds for the conference and beyond. Those on the call could help by alerting the </w:t>
      </w:r>
      <w:r w:rsidR="001615E8">
        <w:t>s</w:t>
      </w:r>
      <w:r>
        <w:t xml:space="preserve">ecretariat </w:t>
      </w:r>
      <w:r w:rsidR="00717B0F">
        <w:t>to</w:t>
      </w:r>
      <w:r>
        <w:t xml:space="preserve"> potential funders and different funding approaches.</w:t>
      </w:r>
    </w:p>
    <w:p w14:paraId="180DA610" w14:textId="77777777" w:rsidR="0080364B" w:rsidRDefault="0080364B" w:rsidP="0080364B">
      <w:pPr>
        <w:rPr>
          <w:b/>
        </w:rPr>
      </w:pPr>
    </w:p>
    <w:p w14:paraId="4558BC52" w14:textId="783D6B6E" w:rsidR="0080364B" w:rsidRDefault="0080364B" w:rsidP="0080364B">
      <w:r>
        <w:rPr>
          <w:b/>
        </w:rPr>
        <w:t>Nominating Committee Report and Recommendations</w:t>
      </w:r>
    </w:p>
    <w:p w14:paraId="674F4C66" w14:textId="567CC9CA" w:rsidR="0080364B" w:rsidRDefault="0080364B" w:rsidP="0080364B">
      <w:pPr>
        <w:pStyle w:val="ListParagraph"/>
        <w:numPr>
          <w:ilvl w:val="0"/>
          <w:numId w:val="2"/>
        </w:numPr>
      </w:pPr>
      <w:r>
        <w:t xml:space="preserve">Mark </w:t>
      </w:r>
      <w:proofErr w:type="spellStart"/>
      <w:r w:rsidR="001615E8">
        <w:t>Gearan</w:t>
      </w:r>
      <w:proofErr w:type="spellEnd"/>
      <w:r w:rsidR="001615E8">
        <w:t xml:space="preserve"> ask</w:t>
      </w:r>
      <w:r>
        <w:t>ed Jan</w:t>
      </w:r>
      <w:r w:rsidR="001615E8">
        <w:t xml:space="preserve"> Reid to report on the meeting of the Nominating C</w:t>
      </w:r>
      <w:r>
        <w:t xml:space="preserve">ommittee that took place on Wednesday, July 9, </w:t>
      </w:r>
      <w:r w:rsidR="00717B0F">
        <w:t>and</w:t>
      </w:r>
      <w:r>
        <w:t xml:space="preserve"> was attended by Jan</w:t>
      </w:r>
      <w:r w:rsidR="00717B0F">
        <w:t xml:space="preserve"> </w:t>
      </w:r>
      <w:r w:rsidR="00717B0F">
        <w:lastRenderedPageBreak/>
        <w:t>Reid</w:t>
      </w:r>
      <w:r>
        <w:t>, Mark</w:t>
      </w:r>
      <w:r w:rsidR="00717B0F">
        <w:t xml:space="preserve"> </w:t>
      </w:r>
      <w:proofErr w:type="spellStart"/>
      <w:r w:rsidR="00717B0F">
        <w:t>Gearan</w:t>
      </w:r>
      <w:proofErr w:type="spellEnd"/>
      <w:r>
        <w:t xml:space="preserve">, Tony </w:t>
      </w:r>
      <w:r w:rsidR="00717B0F">
        <w:t xml:space="preserve">Monaco </w:t>
      </w:r>
      <w:r>
        <w:t>and Shamsh</w:t>
      </w:r>
      <w:r w:rsidR="00717B0F">
        <w:t xml:space="preserve"> Kassim-Lakha</w:t>
      </w:r>
      <w:r>
        <w:t>, with Nieves</w:t>
      </w:r>
      <w:r w:rsidR="00717B0F">
        <w:t xml:space="preserve"> Tapia</w:t>
      </w:r>
      <w:r>
        <w:t xml:space="preserve"> providing her </w:t>
      </w:r>
      <w:r w:rsidR="008D7F3A">
        <w:t>recommendations</w:t>
      </w:r>
      <w:r>
        <w:t xml:space="preserve"> in advance.</w:t>
      </w:r>
    </w:p>
    <w:p w14:paraId="5583B866" w14:textId="0C5637C8" w:rsidR="0080364B" w:rsidRDefault="0080364B" w:rsidP="0080364B">
      <w:pPr>
        <w:pStyle w:val="ListParagraph"/>
        <w:numPr>
          <w:ilvl w:val="0"/>
          <w:numId w:val="2"/>
        </w:numPr>
      </w:pPr>
      <w:r>
        <w:t xml:space="preserve">Jan </w:t>
      </w:r>
      <w:r w:rsidR="008D7F3A">
        <w:t xml:space="preserve">Reid </w:t>
      </w:r>
      <w:r>
        <w:t xml:space="preserve">reminded those on the call that TN Governance Policy states that when the SC Chair and Vice-Chair seats become vacant, the </w:t>
      </w:r>
      <w:r w:rsidR="008D7F3A">
        <w:t>Steering Committee will select people to fill these offices</w:t>
      </w:r>
      <w:r>
        <w:t xml:space="preserve">. </w:t>
      </w:r>
      <w:r w:rsidR="00F706F8">
        <w:t>Mark</w:t>
      </w:r>
      <w:r w:rsidR="008D7F3A">
        <w:t xml:space="preserve"> </w:t>
      </w:r>
      <w:proofErr w:type="spellStart"/>
      <w:r w:rsidR="008D7F3A">
        <w:t>Gearan</w:t>
      </w:r>
      <w:proofErr w:type="spellEnd"/>
      <w:r w:rsidR="00F706F8">
        <w:t xml:space="preserve"> and Jan </w:t>
      </w:r>
      <w:r w:rsidR="008D7F3A">
        <w:t xml:space="preserve">Reid </w:t>
      </w:r>
      <w:r w:rsidR="00F706F8">
        <w:t xml:space="preserve">will be stepping down </w:t>
      </w:r>
      <w:r w:rsidR="008D7F3A">
        <w:t xml:space="preserve">as Chair and Vice-Chair </w:t>
      </w:r>
      <w:r w:rsidR="00F706F8">
        <w:t xml:space="preserve">at the end of this calendar year. Taking into account </w:t>
      </w:r>
      <w:r w:rsidR="00636A23">
        <w:t xml:space="preserve">the criteria outlined in the Nominating Committee report, </w:t>
      </w:r>
      <w:r w:rsidR="00F706F8">
        <w:t xml:space="preserve">the Committee </w:t>
      </w:r>
      <w:r w:rsidR="008D7F3A">
        <w:t xml:space="preserve">recommended </w:t>
      </w:r>
      <w:r w:rsidR="00F706F8">
        <w:t xml:space="preserve">that Tony </w:t>
      </w:r>
      <w:r w:rsidR="008D7F3A">
        <w:t xml:space="preserve">Monaco </w:t>
      </w:r>
      <w:r w:rsidR="00F706F8">
        <w:t xml:space="preserve">and Cheryl </w:t>
      </w:r>
      <w:r w:rsidR="008D7F3A">
        <w:t>de la Rey be chosen to become SC Chair and Vice-Chair, respectively, to start January 1, 201</w:t>
      </w:r>
      <w:r w:rsidR="00636A23">
        <w:t>5</w:t>
      </w:r>
      <w:r w:rsidR="008D7F3A">
        <w:t>.</w:t>
      </w:r>
      <w:r w:rsidR="00F706F8">
        <w:t xml:space="preserve"> </w:t>
      </w:r>
      <w:r w:rsidR="00717B0F">
        <w:t xml:space="preserve">(Tony Monaco did not participate in his selection.) </w:t>
      </w:r>
      <w:r w:rsidR="008D7F3A">
        <w:t xml:space="preserve">The SC elected Tony Monaco and Cheryl de la Rey unanimously.  (Prior to the meeting </w:t>
      </w:r>
      <w:proofErr w:type="spellStart"/>
      <w:r w:rsidR="008D7F3A">
        <w:t>Sharifah</w:t>
      </w:r>
      <w:proofErr w:type="spellEnd"/>
      <w:r w:rsidR="008D7F3A">
        <w:t xml:space="preserve"> </w:t>
      </w:r>
      <w:proofErr w:type="spellStart"/>
      <w:r w:rsidR="008D7F3A">
        <w:t>Shahabudin</w:t>
      </w:r>
      <w:proofErr w:type="spellEnd"/>
      <w:r w:rsidR="008D7F3A">
        <w:t xml:space="preserve"> communicated her support for this action.) </w:t>
      </w:r>
    </w:p>
    <w:p w14:paraId="1A57898B" w14:textId="1E9D7B59" w:rsidR="00F706F8" w:rsidRDefault="008D7F3A" w:rsidP="0080364B">
      <w:pPr>
        <w:pStyle w:val="ListParagraph"/>
        <w:numPr>
          <w:ilvl w:val="0"/>
          <w:numId w:val="2"/>
        </w:numPr>
      </w:pPr>
      <w:r>
        <w:t>Jan Reid</w:t>
      </w:r>
      <w:r w:rsidR="00F706F8">
        <w:t xml:space="preserve"> then turned the conversation to the pro</w:t>
      </w:r>
      <w:r w:rsidR="00636A23">
        <w:t>cess for nominating and selecting</w:t>
      </w:r>
      <w:r w:rsidR="00F706F8">
        <w:t xml:space="preserve"> new SC members, as she, John Wood and Shamsh will be finishing their terms at the end of t</w:t>
      </w:r>
      <w:r>
        <w:t>he December.  T</w:t>
      </w:r>
      <w:r w:rsidR="00F706F8">
        <w:t xml:space="preserve">he Nominating Committee recommends that </w:t>
      </w:r>
      <w:r w:rsidR="00636A23">
        <w:t xml:space="preserve">the </w:t>
      </w:r>
      <w:r>
        <w:t xml:space="preserve">process be revised to become more fully democratic – </w:t>
      </w:r>
      <w:r w:rsidR="00717B0F">
        <w:t>shift</w:t>
      </w:r>
      <w:r>
        <w:t xml:space="preserve">ing from ratification </w:t>
      </w:r>
      <w:r w:rsidR="00717B0F">
        <w:t xml:space="preserve">by TN members </w:t>
      </w:r>
      <w:r>
        <w:t>of a slate to asking members to vote on nominees, with twice as many nominees as there are vacant slots.</w:t>
      </w:r>
      <w:r w:rsidR="00F706F8">
        <w:t xml:space="preserve"> She noted </w:t>
      </w:r>
      <w:r w:rsidR="00636A23">
        <w:t xml:space="preserve">that </w:t>
      </w:r>
      <w:r w:rsidR="00F706F8">
        <w:t xml:space="preserve">the Nominating Committee </w:t>
      </w:r>
      <w:r w:rsidR="00636A23">
        <w:t xml:space="preserve">discussed </w:t>
      </w:r>
      <w:r w:rsidR="00F706F8">
        <w:t>how geographic and gen</w:t>
      </w:r>
      <w:r w:rsidR="00717B0F">
        <w:t>der distribution would be affect</w:t>
      </w:r>
      <w:r w:rsidR="00F706F8">
        <w:t xml:space="preserve">ed by this </w:t>
      </w:r>
      <w:r>
        <w:t>revised approach.  She suggested that</w:t>
      </w:r>
      <w:r w:rsidR="00F706F8">
        <w:t xml:space="preserve"> if these issues are brought to </w:t>
      </w:r>
      <w:r>
        <w:t xml:space="preserve">the </w:t>
      </w:r>
      <w:r w:rsidR="00F706F8">
        <w:t>attention</w:t>
      </w:r>
      <w:r>
        <w:t xml:space="preserve"> of members</w:t>
      </w:r>
      <w:r w:rsidR="00F706F8">
        <w:t>,</w:t>
      </w:r>
      <w:r>
        <w:t xml:space="preserve"> they likely</w:t>
      </w:r>
      <w:r w:rsidR="00F706F8">
        <w:t xml:space="preserve"> </w:t>
      </w:r>
      <w:r>
        <w:t>will vote with these considerations</w:t>
      </w:r>
      <w:r w:rsidR="00F706F8">
        <w:t xml:space="preserve"> in mind. </w:t>
      </w:r>
      <w:r>
        <w:t>The SC agreed by consensus to adopt the proposed change.</w:t>
      </w:r>
      <w:r w:rsidR="00636A23">
        <w:t xml:space="preserve">  (Therefore, selection of the next set of new </w:t>
      </w:r>
      <w:r w:rsidR="00717B0F">
        <w:t xml:space="preserve">SC </w:t>
      </w:r>
      <w:r w:rsidR="00636A23">
        <w:t>members will take place using the approach outlined above.)</w:t>
      </w:r>
    </w:p>
    <w:p w14:paraId="681422BA" w14:textId="76E2202B" w:rsidR="00F706F8" w:rsidRDefault="00F706F8" w:rsidP="0080364B">
      <w:pPr>
        <w:pStyle w:val="ListParagraph"/>
        <w:numPr>
          <w:ilvl w:val="0"/>
          <w:numId w:val="2"/>
        </w:numPr>
      </w:pPr>
      <w:r>
        <w:t xml:space="preserve">Jan </w:t>
      </w:r>
      <w:r w:rsidR="008D7F3A">
        <w:t>Reid not</w:t>
      </w:r>
      <w:r>
        <w:t xml:space="preserve">ed the </w:t>
      </w:r>
      <w:r w:rsidR="008D7F3A">
        <w:t>need to clarify</w:t>
      </w:r>
      <w:r>
        <w:t xml:space="preserve"> </w:t>
      </w:r>
      <w:r w:rsidR="008D7F3A">
        <w:t xml:space="preserve">how best to represent </w:t>
      </w:r>
      <w:r>
        <w:t>the heads of regional networks on the SC. It was dec</w:t>
      </w:r>
      <w:r w:rsidR="001C733F">
        <w:t xml:space="preserve">ided </w:t>
      </w:r>
      <w:r w:rsidR="00636A23">
        <w:t xml:space="preserve">to address this question </w:t>
      </w:r>
      <w:r>
        <w:t xml:space="preserve">at a later time. </w:t>
      </w:r>
    </w:p>
    <w:p w14:paraId="020020B4" w14:textId="77777777" w:rsidR="00F706F8" w:rsidRDefault="00F706F8" w:rsidP="00F706F8"/>
    <w:p w14:paraId="2A235A02" w14:textId="20EBDE0D" w:rsidR="00F706F8" w:rsidRDefault="00F706F8" w:rsidP="00F706F8">
      <w:r>
        <w:rPr>
          <w:b/>
        </w:rPr>
        <w:t>Cape Town Conference Planning (TNLC 2014)</w:t>
      </w:r>
    </w:p>
    <w:p w14:paraId="36D82ED3" w14:textId="5BF90336" w:rsidR="00F706F8" w:rsidRDefault="00F706F8" w:rsidP="00F706F8">
      <w:pPr>
        <w:pStyle w:val="ListParagraph"/>
        <w:numPr>
          <w:ilvl w:val="0"/>
          <w:numId w:val="3"/>
        </w:numPr>
      </w:pPr>
      <w:r>
        <w:t>Mark</w:t>
      </w:r>
      <w:r w:rsidR="00126CE5">
        <w:t xml:space="preserve"> </w:t>
      </w:r>
      <w:proofErr w:type="spellStart"/>
      <w:r w:rsidR="00126CE5">
        <w:t>Gear</w:t>
      </w:r>
      <w:r w:rsidR="00636A23">
        <w:t>a</w:t>
      </w:r>
      <w:r w:rsidR="00126CE5">
        <w:t>n</w:t>
      </w:r>
      <w:proofErr w:type="spellEnd"/>
      <w:r>
        <w:t xml:space="preserve"> asked Rob </w:t>
      </w:r>
      <w:r w:rsidR="00126CE5">
        <w:t xml:space="preserve">Hollister </w:t>
      </w:r>
      <w:r>
        <w:t xml:space="preserve">to introduce </w:t>
      </w:r>
      <w:r w:rsidR="00126CE5">
        <w:t>this agenda item.</w:t>
      </w:r>
    </w:p>
    <w:p w14:paraId="1385FD72" w14:textId="405DE655" w:rsidR="00AE593F" w:rsidRDefault="00B90174" w:rsidP="00F706F8">
      <w:pPr>
        <w:pStyle w:val="ListParagraph"/>
        <w:numPr>
          <w:ilvl w:val="0"/>
          <w:numId w:val="3"/>
        </w:numPr>
      </w:pPr>
      <w:r>
        <w:t xml:space="preserve">Rob </w:t>
      </w:r>
      <w:r w:rsidR="00126CE5">
        <w:t xml:space="preserve">Hollister </w:t>
      </w:r>
      <w:r>
        <w:t xml:space="preserve">turned the SC’s attention to the </w:t>
      </w:r>
      <w:r w:rsidR="007902DE">
        <w:t xml:space="preserve">TNLC 2014 update document. He noted that while </w:t>
      </w:r>
      <w:r w:rsidR="00126CE5">
        <w:t xml:space="preserve">considerable </w:t>
      </w:r>
      <w:r w:rsidR="007902DE">
        <w:t xml:space="preserve">progress has been made, there is still lots more to do between now and December. Additionally, </w:t>
      </w:r>
      <w:r w:rsidR="00636A23">
        <w:t>this</w:t>
      </w:r>
      <w:r w:rsidR="007902DE">
        <w:t xml:space="preserve"> is a </w:t>
      </w:r>
      <w:r w:rsidR="00717B0F">
        <w:t>particularly important</w:t>
      </w:r>
      <w:r w:rsidR="007902DE">
        <w:t xml:space="preserve"> point in time to ask the group’s advice and</w:t>
      </w:r>
      <w:r w:rsidR="00126CE5">
        <w:t xml:space="preserve"> </w:t>
      </w:r>
      <w:r w:rsidR="00636A23">
        <w:t xml:space="preserve">to </w:t>
      </w:r>
      <w:r w:rsidR="00126CE5">
        <w:t xml:space="preserve">work out with each SC </w:t>
      </w:r>
      <w:r w:rsidR="00717B0F">
        <w:t xml:space="preserve">member </w:t>
      </w:r>
      <w:r w:rsidR="00126CE5">
        <w:t xml:space="preserve">how </w:t>
      </w:r>
      <w:r w:rsidR="00717B0F">
        <w:t>she/he</w:t>
      </w:r>
      <w:r w:rsidR="00126CE5">
        <w:t xml:space="preserve"> will be personally involved.</w:t>
      </w:r>
      <w:r w:rsidR="00AE593F">
        <w:t xml:space="preserve"> </w:t>
      </w:r>
    </w:p>
    <w:p w14:paraId="6F5F936E" w14:textId="193834D0" w:rsidR="00B90174" w:rsidRDefault="00AE593F" w:rsidP="00F706F8">
      <w:pPr>
        <w:pStyle w:val="ListParagraph"/>
        <w:numPr>
          <w:ilvl w:val="0"/>
          <w:numId w:val="3"/>
        </w:numPr>
      </w:pPr>
      <w:r>
        <w:t>Rob invited questions/comments on</w:t>
      </w:r>
      <w:r w:rsidR="00636A23">
        <w:t>: O</w:t>
      </w:r>
      <w:r w:rsidR="00126CE5">
        <w:t>verall observations?</w:t>
      </w:r>
      <w:r>
        <w:t xml:space="preserve"> </w:t>
      </w:r>
      <w:r w:rsidR="00636A23">
        <w:t xml:space="preserve"> W</w:t>
      </w:r>
      <w:r>
        <w:t>hich pieces of the plan</w:t>
      </w:r>
      <w:r w:rsidR="00126CE5">
        <w:t xml:space="preserve"> and emerging program look good?</w:t>
      </w:r>
      <w:r w:rsidR="00636A23">
        <w:t xml:space="preserve">  W</w:t>
      </w:r>
      <w:r>
        <w:t>hich on</w:t>
      </w:r>
      <w:r w:rsidR="00126CE5">
        <w:t>es do not</w:t>
      </w:r>
      <w:r w:rsidR="00636A23">
        <w:t xml:space="preserve">? Are there </w:t>
      </w:r>
      <w:r w:rsidR="00126CE5">
        <w:t>gaps?</w:t>
      </w:r>
      <w:r>
        <w:t xml:space="preserve"> He also asked for more specific suggest</w:t>
      </w:r>
      <w:r w:rsidR="00636A23">
        <w:t>ions with regard</w:t>
      </w:r>
      <w:r>
        <w:t xml:space="preserve"> to plenary sessions and breakout session</w:t>
      </w:r>
      <w:r w:rsidR="00636A23">
        <w:t xml:space="preserve">s </w:t>
      </w:r>
      <w:r>
        <w:t xml:space="preserve"> – particular individuals, groups, topics, etc. that should be considered. </w:t>
      </w:r>
    </w:p>
    <w:p w14:paraId="76E5656D" w14:textId="6D5A2DC8" w:rsidR="00AE593F" w:rsidRDefault="00AE593F" w:rsidP="00F706F8">
      <w:pPr>
        <w:pStyle w:val="ListParagraph"/>
        <w:numPr>
          <w:ilvl w:val="0"/>
          <w:numId w:val="3"/>
        </w:numPr>
      </w:pPr>
      <w:r>
        <w:t xml:space="preserve">Rob </w:t>
      </w:r>
      <w:r w:rsidR="00126CE5">
        <w:t>Hollister asked for guidance on how to most appropriately achieve good geographic balance of attendees.</w:t>
      </w:r>
      <w:r>
        <w:t xml:space="preserve"> To date, a</w:t>
      </w:r>
      <w:r w:rsidR="00636A23">
        <w:t>n especially</w:t>
      </w:r>
      <w:r>
        <w:t xml:space="preserve"> large number of Pakistani </w:t>
      </w:r>
      <w:r w:rsidR="00457B73">
        <w:t>university leaders have registered</w:t>
      </w:r>
      <w:r>
        <w:t xml:space="preserve">. </w:t>
      </w:r>
      <w:r w:rsidR="00636A23">
        <w:t xml:space="preserve"> This is good news, but also raises a concern </w:t>
      </w:r>
      <w:r w:rsidR="00717B0F">
        <w:t xml:space="preserve">about </w:t>
      </w:r>
      <w:r w:rsidR="00636A23">
        <w:t>potential imbalance in attendance from different countries and regions.</w:t>
      </w:r>
    </w:p>
    <w:p w14:paraId="33F843E2" w14:textId="379B48DE" w:rsidR="0066163F" w:rsidRDefault="0066163F" w:rsidP="00F706F8">
      <w:pPr>
        <w:pStyle w:val="ListParagraph"/>
        <w:numPr>
          <w:ilvl w:val="0"/>
          <w:numId w:val="3"/>
        </w:numPr>
      </w:pPr>
      <w:r>
        <w:lastRenderedPageBreak/>
        <w:t xml:space="preserve">Cheryl </w:t>
      </w:r>
      <w:r w:rsidR="00126CE5">
        <w:t xml:space="preserve">de la Rey </w:t>
      </w:r>
      <w:r>
        <w:t xml:space="preserve">commented on the timing of the breakout sessions with two of the South African government ministers and the importance of </w:t>
      </w:r>
      <w:r w:rsidR="00636A23">
        <w:t>observing to protocol</w:t>
      </w:r>
      <w:r>
        <w:t xml:space="preserve">. Rob </w:t>
      </w:r>
      <w:r w:rsidR="00717B0F">
        <w:t xml:space="preserve">Hollister </w:t>
      </w:r>
      <w:r>
        <w:t>clarified that the Minister of Education/Develop</w:t>
      </w:r>
      <w:r w:rsidR="00636A23">
        <w:t>ment listed</w:t>
      </w:r>
      <w:r>
        <w:t xml:space="preserve"> for Session 3 is intended to be a minister from a country other than South Africa. </w:t>
      </w:r>
    </w:p>
    <w:p w14:paraId="79CA2FEE" w14:textId="65BAC0C0" w:rsidR="008A753A" w:rsidRDefault="008A753A" w:rsidP="00F706F8">
      <w:pPr>
        <w:pStyle w:val="ListParagraph"/>
        <w:numPr>
          <w:ilvl w:val="0"/>
          <w:numId w:val="3"/>
        </w:numPr>
      </w:pPr>
      <w:r>
        <w:t xml:space="preserve">Lisa </w:t>
      </w:r>
      <w:r w:rsidR="00126CE5">
        <w:t xml:space="preserve">Anderson </w:t>
      </w:r>
      <w:r>
        <w:t xml:space="preserve">expressed concern about concentrating the student perspective in a single session. She recommended sprinkling students throughout all of the plenary sessions. She also proposed exploring </w:t>
      </w:r>
      <w:r w:rsidR="00636A23">
        <w:t>potential involvement of student-</w:t>
      </w:r>
      <w:r>
        <w:t>focused organ</w:t>
      </w:r>
      <w:r w:rsidR="005779B1">
        <w:t>i</w:t>
      </w:r>
      <w:r>
        <w:t xml:space="preserve">zations such as AIESCEC in the conference. Cheryl </w:t>
      </w:r>
      <w:r w:rsidR="00126CE5">
        <w:t xml:space="preserve">de la Rey </w:t>
      </w:r>
      <w:r w:rsidR="005779B1">
        <w:t xml:space="preserve">noted that it would be difficult to explain why </w:t>
      </w:r>
      <w:r w:rsidR="00717B0F">
        <w:t>TN is partnering</w:t>
      </w:r>
      <w:r w:rsidR="005779B1">
        <w:t xml:space="preserve"> </w:t>
      </w:r>
      <w:r w:rsidR="00717B0F">
        <w:t>with a particular</w:t>
      </w:r>
      <w:r w:rsidR="005779B1">
        <w:t xml:space="preserve"> student organization. Lisa </w:t>
      </w:r>
      <w:r w:rsidR="00126CE5">
        <w:t xml:space="preserve">Anderson </w:t>
      </w:r>
      <w:r w:rsidR="005779B1">
        <w:t xml:space="preserve">noted that she was thinking of student organizations more generally, and how they could </w:t>
      </w:r>
      <w:r w:rsidR="00126CE5">
        <w:t>participate</w:t>
      </w:r>
      <w:r w:rsidR="005779B1">
        <w:t xml:space="preserve"> at the conference or beyond. </w:t>
      </w:r>
    </w:p>
    <w:p w14:paraId="704A420A" w14:textId="272E6AAA" w:rsidR="005779B1" w:rsidRDefault="00126CE5" w:rsidP="00F706F8">
      <w:pPr>
        <w:pStyle w:val="ListParagraph"/>
        <w:numPr>
          <w:ilvl w:val="0"/>
          <w:numId w:val="3"/>
        </w:numPr>
      </w:pPr>
      <w:r>
        <w:t xml:space="preserve">Several SC members supported the recommendation to involve students in </w:t>
      </w:r>
      <w:r w:rsidR="00457B73">
        <w:t xml:space="preserve">a broad range of conference sessions.   Tony Monaco </w:t>
      </w:r>
      <w:r w:rsidR="005779B1">
        <w:t>spoke in favor of having a session that the students own as well as sprinkling them through other sessions, so that they do still have a spotlight session. Rob</w:t>
      </w:r>
      <w:r>
        <w:t xml:space="preserve"> Hollister </w:t>
      </w:r>
      <w:r w:rsidR="00636A23">
        <w:t xml:space="preserve">mentioned that </w:t>
      </w:r>
      <w:r>
        <w:t xml:space="preserve">at the founding conference of the </w:t>
      </w:r>
      <w:proofErr w:type="spellStart"/>
      <w:r>
        <w:t>Ma’an</w:t>
      </w:r>
      <w:proofErr w:type="spellEnd"/>
      <w:r>
        <w:t xml:space="preserve"> Allian</w:t>
      </w:r>
      <w:r w:rsidR="00717B0F">
        <w:t>ce</w:t>
      </w:r>
      <w:r>
        <w:t xml:space="preserve"> hosted by AUC in 2008, a concluding panel of students was a highlight.</w:t>
      </w:r>
      <w:r w:rsidR="005779B1">
        <w:t xml:space="preserve"> </w:t>
      </w:r>
      <w:r w:rsidR="00457B73">
        <w:t xml:space="preserve"> </w:t>
      </w:r>
      <w:r w:rsidR="005779B1">
        <w:t xml:space="preserve">Mark </w:t>
      </w:r>
      <w:proofErr w:type="spellStart"/>
      <w:r w:rsidR="00457B73">
        <w:t>Gearan</w:t>
      </w:r>
      <w:proofErr w:type="spellEnd"/>
      <w:r w:rsidR="00457B73">
        <w:t xml:space="preserve"> </w:t>
      </w:r>
      <w:r w:rsidR="005779B1">
        <w:t xml:space="preserve">agreed with Tony </w:t>
      </w:r>
      <w:r w:rsidR="00457B73">
        <w:t xml:space="preserve">Monaco, and advocated that the student plenary panel be scheduled earlier in the conference and not toward the end. </w:t>
      </w:r>
      <w:r w:rsidR="005779B1">
        <w:t xml:space="preserve"> Jan </w:t>
      </w:r>
      <w:r w:rsidR="00457B73">
        <w:t>Reid</w:t>
      </w:r>
      <w:r w:rsidR="005779B1">
        <w:t xml:space="preserve"> agreed with the question of timing and reminded the group of the importanc</w:t>
      </w:r>
      <w:r w:rsidR="009B2473">
        <w:t>e of giving the students time to</w:t>
      </w:r>
      <w:r w:rsidR="005779B1">
        <w:t xml:space="preserve"> interact with one another, as they had </w:t>
      </w:r>
      <w:r w:rsidR="00457B73">
        <w:t>during the SC meeting</w:t>
      </w:r>
      <w:r w:rsidR="005779B1">
        <w:t xml:space="preserve"> New York</w:t>
      </w:r>
      <w:r w:rsidR="00457B73">
        <w:t xml:space="preserve"> in July 2013.</w:t>
      </w:r>
      <w:r w:rsidR="005779B1">
        <w:t xml:space="preserve"> </w:t>
      </w:r>
    </w:p>
    <w:p w14:paraId="121CAF97" w14:textId="728FC4F8" w:rsidR="00616F68" w:rsidRDefault="00616F68" w:rsidP="00F706F8">
      <w:pPr>
        <w:pStyle w:val="ListParagraph"/>
        <w:numPr>
          <w:ilvl w:val="0"/>
          <w:numId w:val="3"/>
        </w:numPr>
      </w:pPr>
      <w:proofErr w:type="spellStart"/>
      <w:r>
        <w:t>Agnieszka</w:t>
      </w:r>
      <w:proofErr w:type="spellEnd"/>
      <w:r>
        <w:t xml:space="preserve"> </w:t>
      </w:r>
      <w:r w:rsidR="00457B73">
        <w:t xml:space="preserve">Nance </w:t>
      </w:r>
      <w:r>
        <w:t xml:space="preserve">asked what type of sessions would fit under the </w:t>
      </w:r>
      <w:r w:rsidR="009B2473">
        <w:t xml:space="preserve">breakout </w:t>
      </w:r>
      <w:r>
        <w:t xml:space="preserve">topic of social inclusion. Lorlene </w:t>
      </w:r>
      <w:r w:rsidR="00457B73">
        <w:t xml:space="preserve">Hoyt </w:t>
      </w:r>
      <w:r>
        <w:t xml:space="preserve">explained that there </w:t>
      </w:r>
      <w:r w:rsidR="00717B0F">
        <w:t>is</w:t>
      </w:r>
      <w:r>
        <w:t xml:space="preserve"> a wide array of options including: collaboration with indigenous communities, attracting/retaining/achieving success of students from diverse backgrounds, questions around creating more diverse faculty and others.</w:t>
      </w:r>
    </w:p>
    <w:p w14:paraId="52DA4A2C" w14:textId="10844BF1" w:rsidR="00616F68" w:rsidRDefault="00616F68" w:rsidP="00F706F8">
      <w:pPr>
        <w:pStyle w:val="ListParagraph"/>
        <w:numPr>
          <w:ilvl w:val="0"/>
          <w:numId w:val="3"/>
        </w:numPr>
      </w:pPr>
      <w:r>
        <w:t xml:space="preserve">Jan </w:t>
      </w:r>
      <w:r w:rsidR="00457B73">
        <w:t xml:space="preserve">Reid </w:t>
      </w:r>
      <w:r>
        <w:t>noted that in conferences like this, the most powerful sessions are those where people tell</w:t>
      </w:r>
      <w:r w:rsidR="009B2473">
        <w:t xml:space="preserve"> </w:t>
      </w:r>
      <w:r w:rsidR="00717B0F">
        <w:t xml:space="preserve">their own compelling </w:t>
      </w:r>
      <w:r w:rsidR="009B2473">
        <w:t>stories and encouraged “stage-</w:t>
      </w:r>
      <w:r>
        <w:t>managing” a situation where individuals show</w:t>
      </w:r>
      <w:r w:rsidR="009B2473">
        <w:t>case</w:t>
      </w:r>
      <w:r>
        <w:t xml:space="preserve"> the work </w:t>
      </w:r>
      <w:r w:rsidR="00457B73">
        <w:t xml:space="preserve">they’re doing and the impacts it has achieved. </w:t>
      </w:r>
      <w:r>
        <w:t xml:space="preserve"> </w:t>
      </w:r>
    </w:p>
    <w:p w14:paraId="6BAF0E9B" w14:textId="28CA9DA4" w:rsidR="00A26391" w:rsidRDefault="00A26391" w:rsidP="00F706F8">
      <w:pPr>
        <w:pStyle w:val="ListParagraph"/>
        <w:numPr>
          <w:ilvl w:val="0"/>
          <w:numId w:val="3"/>
        </w:numPr>
      </w:pPr>
      <w:r>
        <w:t xml:space="preserve">Rob </w:t>
      </w:r>
      <w:r w:rsidR="009B2473">
        <w:t xml:space="preserve">Hollister </w:t>
      </w:r>
      <w:r>
        <w:t xml:space="preserve">asked the group’s guidance on </w:t>
      </w:r>
      <w:r w:rsidR="00457B73">
        <w:t xml:space="preserve">how to achieve </w:t>
      </w:r>
      <w:r>
        <w:t xml:space="preserve">geographic balance. </w:t>
      </w:r>
      <w:r w:rsidR="00457B73">
        <w:t xml:space="preserve"> In an earlier conversation, Shamsh Kassim-Lakha </w:t>
      </w:r>
      <w:r w:rsidR="009B2473">
        <w:t>supported</w:t>
      </w:r>
      <w:r w:rsidR="00457B73">
        <w:t xml:space="preserve"> the approach of having a soft cap on the participation </w:t>
      </w:r>
      <w:r w:rsidR="009B2473">
        <w:t>from</w:t>
      </w:r>
      <w:r w:rsidR="00457B73">
        <w:t xml:space="preserve"> individual regions, defined by their portion of TN membership.  Mark </w:t>
      </w:r>
      <w:proofErr w:type="spellStart"/>
      <w:r w:rsidR="00457B73">
        <w:t>Gearan</w:t>
      </w:r>
      <w:proofErr w:type="spellEnd"/>
      <w:r w:rsidR="00457B73">
        <w:t xml:space="preserve"> aske</w:t>
      </w:r>
      <w:r w:rsidR="00717B0F">
        <w:t>d</w:t>
      </w:r>
      <w:r w:rsidR="00457B73">
        <w:t xml:space="preserve"> </w:t>
      </w:r>
      <w:r>
        <w:t>h</w:t>
      </w:r>
      <w:r w:rsidR="00457B73">
        <w:t>ow this</w:t>
      </w:r>
      <w:r w:rsidR="009B2473">
        <w:t xml:space="preserve"> issue</w:t>
      </w:r>
      <w:r w:rsidR="00457B73">
        <w:t xml:space="preserve"> was addressed in Madrid;</w:t>
      </w:r>
      <w:r>
        <w:t xml:space="preserve"> Rob </w:t>
      </w:r>
      <w:r w:rsidR="00457B73">
        <w:t xml:space="preserve">Hollister </w:t>
      </w:r>
      <w:r>
        <w:t xml:space="preserve">responded that it </w:t>
      </w:r>
      <w:r w:rsidR="009B2473">
        <w:t>had not emerged</w:t>
      </w:r>
      <w:r>
        <w:t xml:space="preserve"> a</w:t>
      </w:r>
      <w:r w:rsidR="009B2473">
        <w:t>s a</w:t>
      </w:r>
      <w:r>
        <w:t xml:space="preserve">n issue. </w:t>
      </w:r>
      <w:r w:rsidR="00457B73">
        <w:t>He</w:t>
      </w:r>
      <w:r>
        <w:t xml:space="preserve"> also noted that as</w:t>
      </w:r>
      <w:r w:rsidR="009B2473">
        <w:t xml:space="preserve"> travel grants </w:t>
      </w:r>
      <w:r w:rsidR="00717B0F">
        <w:t xml:space="preserve">for TNLC 2014 </w:t>
      </w:r>
      <w:r w:rsidR="009B2473">
        <w:t>are awarded, that</w:t>
      </w:r>
      <w:r>
        <w:t xml:space="preserve"> will </w:t>
      </w:r>
      <w:r w:rsidR="00717B0F">
        <w:t>help shape the</w:t>
      </w:r>
      <w:r>
        <w:t xml:space="preserve"> </w:t>
      </w:r>
      <w:r w:rsidR="004E6D5A">
        <w:t xml:space="preserve">geographic distribution of attendees. Cheryl </w:t>
      </w:r>
      <w:r w:rsidR="00457B73">
        <w:t>de la Rey noted that at a recent</w:t>
      </w:r>
      <w:r w:rsidR="004E6D5A">
        <w:t xml:space="preserve"> ACU conveni</w:t>
      </w:r>
      <w:r w:rsidR="00457B73">
        <w:t>ng in Cape Town, there was over-</w:t>
      </w:r>
      <w:r w:rsidR="004E6D5A">
        <w:t xml:space="preserve">representation from Pakistan, Sri Lanka and India. </w:t>
      </w:r>
      <w:r w:rsidR="009B2473">
        <w:t xml:space="preserve"> </w:t>
      </w:r>
      <w:r w:rsidR="004E6D5A">
        <w:t>While there is no problem with this, it is good to have broad geograph</w:t>
      </w:r>
      <w:r w:rsidR="00457B73">
        <w:t>ic representation, and the stop-</w:t>
      </w:r>
      <w:r w:rsidR="004E6D5A">
        <w:t>check based on membership might be useful.</w:t>
      </w:r>
      <w:r w:rsidR="00457B73">
        <w:t xml:space="preserve">  The SC endorsed using a “soft cap,” based on proportion of membership.</w:t>
      </w:r>
    </w:p>
    <w:p w14:paraId="51A53155" w14:textId="0BCA92A2" w:rsidR="004E6D5A" w:rsidRDefault="004E6D5A" w:rsidP="00F706F8">
      <w:pPr>
        <w:pStyle w:val="ListParagraph"/>
        <w:numPr>
          <w:ilvl w:val="0"/>
          <w:numId w:val="3"/>
        </w:numPr>
      </w:pPr>
      <w:r>
        <w:lastRenderedPageBreak/>
        <w:t>Rob</w:t>
      </w:r>
      <w:r w:rsidR="00457B73">
        <w:t xml:space="preserve"> Hollister </w:t>
      </w:r>
      <w:r w:rsidR="009B2473">
        <w:t xml:space="preserve">stated that SC members’ leadership is </w:t>
      </w:r>
      <w:proofErr w:type="gramStart"/>
      <w:r w:rsidR="009B2473">
        <w:t>key</w:t>
      </w:r>
      <w:proofErr w:type="gramEnd"/>
      <w:r w:rsidR="009B2473">
        <w:t xml:space="preserve"> to the success of the conference, and </w:t>
      </w:r>
      <w:r w:rsidR="00457B73">
        <w:t>asked</w:t>
      </w:r>
      <w:r>
        <w:t xml:space="preserve"> </w:t>
      </w:r>
      <w:r w:rsidR="00457B73">
        <w:t>SC</w:t>
      </w:r>
      <w:r>
        <w:t xml:space="preserve"> members to </w:t>
      </w:r>
      <w:r w:rsidR="00457B73">
        <w:t xml:space="preserve">say what leadership </w:t>
      </w:r>
      <w:r w:rsidR="009B2473">
        <w:t xml:space="preserve">roles </w:t>
      </w:r>
      <w:r w:rsidR="00457B73">
        <w:t xml:space="preserve">they would like to play.  Jan Reid </w:t>
      </w:r>
      <w:r>
        <w:t xml:space="preserve">expressed an interest in </w:t>
      </w:r>
      <w:r w:rsidR="00457B73">
        <w:t>serving as</w:t>
      </w:r>
      <w:r>
        <w:t xml:space="preserve"> a rapporteur and a convener/chair</w:t>
      </w:r>
      <w:r w:rsidR="009B2473">
        <w:t xml:space="preserve">. </w:t>
      </w:r>
      <w:r w:rsidR="00457B73">
        <w:t xml:space="preserve">  She noted also that it would be useful to have several SC members available to take on roles as needed, as the program evolves.</w:t>
      </w:r>
      <w:r>
        <w:t xml:space="preserve"> Cheryl </w:t>
      </w:r>
      <w:r w:rsidR="00457B73">
        <w:t>de la Rey volunteer</w:t>
      </w:r>
      <w:r w:rsidR="00CA06A3">
        <w:t xml:space="preserve">ed to take a lead role with </w:t>
      </w:r>
      <w:r>
        <w:t xml:space="preserve">the youth </w:t>
      </w:r>
      <w:r w:rsidR="00CA06A3">
        <w:t xml:space="preserve">employment and </w:t>
      </w:r>
      <w:r>
        <w:t xml:space="preserve">economic development </w:t>
      </w:r>
      <w:r w:rsidR="00CA06A3">
        <w:t xml:space="preserve">plenary </w:t>
      </w:r>
      <w:r>
        <w:t xml:space="preserve">session. Lisa </w:t>
      </w:r>
      <w:r w:rsidR="00CA06A3">
        <w:t xml:space="preserve">Anderson </w:t>
      </w:r>
      <w:r>
        <w:t xml:space="preserve">would be happy to do whatever is useful, but noted that she would not be able to spend extra time </w:t>
      </w:r>
      <w:r w:rsidR="00CA06A3">
        <w:t>following</w:t>
      </w:r>
      <w:r>
        <w:t xml:space="preserve"> the conference. Rob clarified that the conference will end mid-day on December 4</w:t>
      </w:r>
      <w:r w:rsidRPr="004E6D5A">
        <w:rPr>
          <w:vertAlign w:val="superscript"/>
        </w:rPr>
        <w:t>th</w:t>
      </w:r>
      <w:r>
        <w:t xml:space="preserve"> with the Steering Committee meeting taking place on December 1. </w:t>
      </w:r>
      <w:proofErr w:type="spellStart"/>
      <w:r>
        <w:t>Agnieszka</w:t>
      </w:r>
      <w:proofErr w:type="spellEnd"/>
      <w:r>
        <w:t xml:space="preserve"> </w:t>
      </w:r>
      <w:r w:rsidR="00CA06A3">
        <w:t xml:space="preserve">Nance </w:t>
      </w:r>
      <w:r>
        <w:t xml:space="preserve">will have to leave a bit early, but would be happy to </w:t>
      </w:r>
      <w:r w:rsidR="009B2473">
        <w:t>con</w:t>
      </w:r>
      <w:r w:rsidR="000F29BB">
        <w:t>t</w:t>
      </w:r>
      <w:r w:rsidR="009B2473">
        <w:t>ribute</w:t>
      </w:r>
      <w:r>
        <w:t xml:space="preserve"> while she is there. Olive </w:t>
      </w:r>
      <w:proofErr w:type="spellStart"/>
      <w:r w:rsidR="00CA06A3">
        <w:t>Mugenda</w:t>
      </w:r>
      <w:proofErr w:type="spellEnd"/>
      <w:r w:rsidR="00CA06A3">
        <w:t xml:space="preserve"> </w:t>
      </w:r>
      <w:r>
        <w:t xml:space="preserve">would be happy to chair sessions. Mark </w:t>
      </w:r>
      <w:proofErr w:type="spellStart"/>
      <w:r w:rsidR="00CA06A3">
        <w:t>Gearan</w:t>
      </w:r>
      <w:proofErr w:type="spellEnd"/>
      <w:r w:rsidR="00CA06A3">
        <w:t xml:space="preserve"> thanked</w:t>
      </w:r>
      <w:r>
        <w:t xml:space="preserve"> SC members </w:t>
      </w:r>
      <w:r w:rsidR="00CA06A3">
        <w:t>for being</w:t>
      </w:r>
      <w:r>
        <w:t xml:space="preserve"> willing to </w:t>
      </w:r>
      <w:r w:rsidR="000F29BB">
        <w:t>take on whatever roles are</w:t>
      </w:r>
      <w:r>
        <w:t xml:space="preserve"> necessary to make the conference successful. </w:t>
      </w:r>
    </w:p>
    <w:p w14:paraId="3CCEB5B4" w14:textId="77777777" w:rsidR="004E6D5A" w:rsidRDefault="004E6D5A" w:rsidP="004E6D5A"/>
    <w:p w14:paraId="2B470383" w14:textId="694D43DC" w:rsidR="004E6D5A" w:rsidRDefault="004E6D5A" w:rsidP="004E6D5A">
      <w:pPr>
        <w:rPr>
          <w:b/>
        </w:rPr>
      </w:pPr>
      <w:r>
        <w:rPr>
          <w:b/>
        </w:rPr>
        <w:t>Steering Committee Meeting in Cape Town</w:t>
      </w:r>
    </w:p>
    <w:p w14:paraId="5E5E78CD" w14:textId="137387F3" w:rsidR="004E6D5A" w:rsidRDefault="004E6D5A" w:rsidP="004E6D5A">
      <w:pPr>
        <w:pStyle w:val="ListParagraph"/>
        <w:numPr>
          <w:ilvl w:val="0"/>
          <w:numId w:val="4"/>
        </w:numPr>
      </w:pPr>
      <w:r>
        <w:t xml:space="preserve">Mark </w:t>
      </w:r>
      <w:proofErr w:type="spellStart"/>
      <w:r w:rsidR="00CA06A3">
        <w:t>Gearan</w:t>
      </w:r>
      <w:proofErr w:type="spellEnd"/>
      <w:r w:rsidR="00CA06A3">
        <w:t xml:space="preserve"> </w:t>
      </w:r>
      <w:r>
        <w:t xml:space="preserve">introduced Tony </w:t>
      </w:r>
      <w:r w:rsidR="00CA06A3">
        <w:t xml:space="preserve">Monaco </w:t>
      </w:r>
      <w:r>
        <w:t>to lead a discussion of agenda planning for the SC meeting on December 1</w:t>
      </w:r>
      <w:r w:rsidRPr="004E6D5A">
        <w:rPr>
          <w:vertAlign w:val="superscript"/>
        </w:rPr>
        <w:t>st</w:t>
      </w:r>
      <w:r>
        <w:t>.</w:t>
      </w:r>
    </w:p>
    <w:p w14:paraId="3FF5B15B" w14:textId="24AEED02" w:rsidR="004E6D5A" w:rsidRDefault="004E6D5A" w:rsidP="004E6D5A">
      <w:pPr>
        <w:pStyle w:val="ListParagraph"/>
        <w:numPr>
          <w:ilvl w:val="0"/>
          <w:numId w:val="4"/>
        </w:numPr>
      </w:pPr>
      <w:r>
        <w:t xml:space="preserve">Tony </w:t>
      </w:r>
      <w:proofErr w:type="spellStart"/>
      <w:r w:rsidR="00CA06A3">
        <w:t>Gearan</w:t>
      </w:r>
      <w:proofErr w:type="spellEnd"/>
      <w:r w:rsidR="00CA06A3">
        <w:t xml:space="preserve"> </w:t>
      </w:r>
      <w:r>
        <w:t>thanke</w:t>
      </w:r>
      <w:r w:rsidR="00384BBF">
        <w:t xml:space="preserve">d Mark </w:t>
      </w:r>
      <w:proofErr w:type="spellStart"/>
      <w:r w:rsidR="00CA06A3">
        <w:t>Gearan</w:t>
      </w:r>
      <w:proofErr w:type="spellEnd"/>
      <w:r w:rsidR="00CA06A3">
        <w:t xml:space="preserve"> </w:t>
      </w:r>
      <w:r w:rsidR="00384BBF">
        <w:t xml:space="preserve">for his leadership of TN, </w:t>
      </w:r>
      <w:r w:rsidR="00CA06A3">
        <w:t xml:space="preserve">guiding </w:t>
      </w:r>
      <w:r w:rsidR="000F29BB">
        <w:t xml:space="preserve">it </w:t>
      </w:r>
      <w:r w:rsidR="00CA06A3">
        <w:t xml:space="preserve">during a period of impressive </w:t>
      </w:r>
      <w:r w:rsidR="00384BBF">
        <w:t xml:space="preserve">growth. </w:t>
      </w:r>
      <w:r w:rsidR="009B2473">
        <w:t xml:space="preserve"> He observed, f</w:t>
      </w:r>
      <w:r w:rsidR="00384BBF">
        <w:t xml:space="preserve">ollowing on the conversation last year in </w:t>
      </w:r>
      <w:proofErr w:type="gramStart"/>
      <w:r w:rsidR="00384BBF">
        <w:t xml:space="preserve">NYC, </w:t>
      </w:r>
      <w:r w:rsidR="000F29BB">
        <w:t>that</w:t>
      </w:r>
      <w:proofErr w:type="gramEnd"/>
      <w:r w:rsidR="000F29BB">
        <w:t xml:space="preserve"> </w:t>
      </w:r>
      <w:r w:rsidR="009B2473">
        <w:t xml:space="preserve">now </w:t>
      </w:r>
      <w:r w:rsidR="00384BBF">
        <w:t xml:space="preserve">seems an appropriate time to reflect on what we want </w:t>
      </w:r>
      <w:r w:rsidR="009B2473">
        <w:t xml:space="preserve">TN </w:t>
      </w:r>
      <w:r w:rsidR="00384BBF">
        <w:t>to be</w:t>
      </w:r>
      <w:r w:rsidR="009B2473">
        <w:t xml:space="preserve"> going forward</w:t>
      </w:r>
      <w:r w:rsidR="00384BBF">
        <w:t xml:space="preserve">. </w:t>
      </w:r>
      <w:r w:rsidR="00CA06A3">
        <w:t xml:space="preserve">He urged that the SC meeting in Cape Town concentrate on strategic planning, engaging such questions as:  </w:t>
      </w:r>
      <w:r w:rsidR="000F29BB">
        <w:t>Should</w:t>
      </w:r>
      <w:r w:rsidR="00CA06A3">
        <w:t xml:space="preserve"> TN </w:t>
      </w:r>
      <w:r w:rsidR="009B2473">
        <w:t xml:space="preserve">aim </w:t>
      </w:r>
      <w:r w:rsidR="00384BBF">
        <w:t>to continue growing membership</w:t>
      </w:r>
      <w:r w:rsidR="00CA06A3">
        <w:t>?  What is the desirable balance between supporting presidential leadership and contributing to the professional development of the staff who lead community engagement programs?  How</w:t>
      </w:r>
      <w:r w:rsidR="00384BBF">
        <w:t xml:space="preserve"> will </w:t>
      </w:r>
      <w:r w:rsidR="00CA06A3">
        <w:t xml:space="preserve">TN </w:t>
      </w:r>
      <w:r w:rsidR="00384BBF">
        <w:t xml:space="preserve">collaborate with </w:t>
      </w:r>
      <w:r w:rsidR="00CA06A3">
        <w:t xml:space="preserve">regional partners in the future?  </w:t>
      </w:r>
      <w:r w:rsidR="00384BBF">
        <w:t xml:space="preserve"> </w:t>
      </w:r>
      <w:r w:rsidR="00CA06A3">
        <w:t xml:space="preserve">He </w:t>
      </w:r>
      <w:r w:rsidR="009B2473">
        <w:t xml:space="preserve">further </w:t>
      </w:r>
      <w:r w:rsidR="00CA06A3">
        <w:t>suggested that the conference include a session that gives TN members an opportunity to weigh in on strategic choices.  He invited colleagues’ suggestions on agenda-setting.</w:t>
      </w:r>
    </w:p>
    <w:p w14:paraId="04569AF9" w14:textId="5B77DE3E" w:rsidR="00384BBF" w:rsidRDefault="00384BBF" w:rsidP="004E6D5A">
      <w:pPr>
        <w:pStyle w:val="ListParagraph"/>
        <w:numPr>
          <w:ilvl w:val="0"/>
          <w:numId w:val="4"/>
        </w:numPr>
      </w:pPr>
      <w:r>
        <w:t xml:space="preserve">Olive </w:t>
      </w:r>
      <w:proofErr w:type="spellStart"/>
      <w:r w:rsidR="00CA06A3">
        <w:t>Mugenda</w:t>
      </w:r>
      <w:proofErr w:type="spellEnd"/>
      <w:r w:rsidR="00CA06A3">
        <w:t xml:space="preserve"> urged that TN support the development of its regional partners and also </w:t>
      </w:r>
      <w:r>
        <w:t xml:space="preserve">maintain a coordination role. </w:t>
      </w:r>
      <w:r w:rsidR="00D9387D">
        <w:t xml:space="preserve">Tony </w:t>
      </w:r>
      <w:proofErr w:type="spellStart"/>
      <w:r w:rsidR="00CA06A3">
        <w:t>Mugenda</w:t>
      </w:r>
      <w:proofErr w:type="spellEnd"/>
      <w:r w:rsidR="00CA06A3">
        <w:t xml:space="preserve"> suggested that is a question of emphasis.  Jan Reid </w:t>
      </w:r>
      <w:r w:rsidR="00D9387D">
        <w:t xml:space="preserve">highlighted that </w:t>
      </w:r>
      <w:r w:rsidR="00CA06A3">
        <w:t>supporting initiative and responsibility by regional networks is desirable</w:t>
      </w:r>
      <w:r w:rsidR="00D9387D">
        <w:t xml:space="preserve">, </w:t>
      </w:r>
      <w:r w:rsidR="00CA06A3">
        <w:t>but that it is important also to provide</w:t>
      </w:r>
      <w:r w:rsidR="00D9387D">
        <w:t xml:space="preserve"> </w:t>
      </w:r>
      <w:r w:rsidR="00675C7B">
        <w:t>benefits for</w:t>
      </w:r>
      <w:r w:rsidR="00D9387D">
        <w:t xml:space="preserve"> membership in an international organization. Nieves </w:t>
      </w:r>
      <w:r w:rsidR="00675C7B">
        <w:t xml:space="preserve">Tapia </w:t>
      </w:r>
      <w:r w:rsidR="00D9387D">
        <w:t xml:space="preserve">agreed and urged that this be discussed with members before making any decisions. Rob </w:t>
      </w:r>
      <w:r w:rsidR="00675C7B">
        <w:t xml:space="preserve">supported Tony Monaco’s </w:t>
      </w:r>
      <w:r w:rsidR="000F29BB">
        <w:t>suggestion to</w:t>
      </w:r>
      <w:r w:rsidR="00D9387D">
        <w:t xml:space="preserve"> </w:t>
      </w:r>
      <w:r w:rsidR="000F29BB">
        <w:t>schedule</w:t>
      </w:r>
      <w:r w:rsidR="00675C7B">
        <w:t xml:space="preserve"> </w:t>
      </w:r>
      <w:r w:rsidR="00D9387D">
        <w:t xml:space="preserve">a conference session </w:t>
      </w:r>
      <w:r w:rsidR="00675C7B">
        <w:t>on strategic directions.</w:t>
      </w:r>
    </w:p>
    <w:p w14:paraId="72085713" w14:textId="4BA04F8E" w:rsidR="00D9387D" w:rsidRDefault="00D9387D" w:rsidP="004E6D5A">
      <w:pPr>
        <w:pStyle w:val="ListParagraph"/>
        <w:numPr>
          <w:ilvl w:val="0"/>
          <w:numId w:val="4"/>
        </w:numPr>
      </w:pPr>
      <w:r>
        <w:t xml:space="preserve">Tony </w:t>
      </w:r>
      <w:r w:rsidR="00675C7B">
        <w:t xml:space="preserve">Monaco </w:t>
      </w:r>
      <w:r>
        <w:t xml:space="preserve">turned attention to the question of professional development for students, faculty and staff. Nieves </w:t>
      </w:r>
      <w:r w:rsidR="00675C7B">
        <w:t xml:space="preserve">Tapia </w:t>
      </w:r>
      <w:r>
        <w:t>reiterated concerns</w:t>
      </w:r>
      <w:r w:rsidR="009B2473">
        <w:t xml:space="preserve"> that she has</w:t>
      </w:r>
      <w:r>
        <w:t xml:space="preserve"> expressed previously about a professional development program being based in the United States. Rob </w:t>
      </w:r>
      <w:r w:rsidR="00675C7B">
        <w:t xml:space="preserve">Hollister </w:t>
      </w:r>
      <w:r>
        <w:t xml:space="preserve">asked Nieves </w:t>
      </w:r>
      <w:r w:rsidR="00675C7B">
        <w:t xml:space="preserve">Tapia </w:t>
      </w:r>
      <w:r>
        <w:t xml:space="preserve">to </w:t>
      </w:r>
      <w:r w:rsidR="00675C7B">
        <w:t xml:space="preserve">tell the SC </w:t>
      </w:r>
      <w:r>
        <w:t xml:space="preserve">about CLAYSS’ </w:t>
      </w:r>
      <w:r w:rsidR="00675C7B">
        <w:t xml:space="preserve">expanding professional development </w:t>
      </w:r>
      <w:r>
        <w:t xml:space="preserve">work; she highlighted </w:t>
      </w:r>
      <w:r w:rsidR="00675C7B">
        <w:t xml:space="preserve">CLAYSS’ </w:t>
      </w:r>
      <w:r>
        <w:t xml:space="preserve">professional development in Latin America which is also expanding to include exchange with Africa and Asia. She noted that it is important for </w:t>
      </w:r>
      <w:r>
        <w:lastRenderedPageBreak/>
        <w:t xml:space="preserve">faculty development to be culturally relevant.  Olive </w:t>
      </w:r>
      <w:proofErr w:type="spellStart"/>
      <w:r w:rsidR="00675C7B">
        <w:t>Mugenda</w:t>
      </w:r>
      <w:proofErr w:type="spellEnd"/>
      <w:r w:rsidR="00675C7B">
        <w:t xml:space="preserve"> advocated supporting</w:t>
      </w:r>
      <w:r>
        <w:t xml:space="preserve"> development of regional networks</w:t>
      </w:r>
      <w:r w:rsidR="00675C7B">
        <w:t xml:space="preserve"> and that TN operate as an umbrella of networks.  Nieves Tapia concurred.</w:t>
      </w:r>
      <w:r>
        <w:t xml:space="preserve"> </w:t>
      </w:r>
    </w:p>
    <w:p w14:paraId="7C66CDC6" w14:textId="22A9416B" w:rsidR="00D9387D" w:rsidRDefault="00D9387D" w:rsidP="004E6D5A">
      <w:pPr>
        <w:pStyle w:val="ListParagraph"/>
        <w:numPr>
          <w:ilvl w:val="0"/>
          <w:numId w:val="4"/>
        </w:numPr>
      </w:pPr>
      <w:r>
        <w:t xml:space="preserve">Tony </w:t>
      </w:r>
      <w:r w:rsidR="00675C7B">
        <w:t>Monaco introduced the question of whether TN should rethink its membership policy.  He noted that many U.S. universities have not joined because they are reluctant to make an institutional commitment to the Talloires Declaration, even though they support substantial community engagement programs.  How can TN serve these institutions and also benefit from their involvement in TN?  Might we consider creating an additional form of affiliation,</w:t>
      </w:r>
      <w:r>
        <w:t xml:space="preserve"> so that offices of community engagement, etc. can be connected to the Talloires Network without the university joining? Jan </w:t>
      </w:r>
      <w:r w:rsidR="00675C7B">
        <w:t xml:space="preserve">Reid encouraged considering this option.  </w:t>
      </w:r>
      <w:r>
        <w:t xml:space="preserve">Cheryl </w:t>
      </w:r>
      <w:r w:rsidR="00675C7B">
        <w:t xml:space="preserve">de la Rey observed that many Vice-Chancellors appear to be limiting the number of international networks in which they participate.  Nieves Tapia related </w:t>
      </w:r>
      <w:r w:rsidR="00B0616B">
        <w:t xml:space="preserve">that </w:t>
      </w:r>
      <w:r w:rsidR="00675C7B">
        <w:t xml:space="preserve">her organization, CLAYSS, </w:t>
      </w:r>
      <w:r w:rsidR="00B0616B">
        <w:t xml:space="preserve">has found different types of membership to be useful and that it would be interesting to consider this </w:t>
      </w:r>
      <w:r w:rsidR="00675C7B">
        <w:t xml:space="preserve">approach </w:t>
      </w:r>
      <w:r w:rsidR="00B0616B">
        <w:t>for TN.</w:t>
      </w:r>
      <w:r>
        <w:t xml:space="preserve"> </w:t>
      </w:r>
    </w:p>
    <w:p w14:paraId="16E9814B" w14:textId="65B4E196" w:rsidR="007F6054" w:rsidRDefault="00D9387D" w:rsidP="004E6D5A">
      <w:pPr>
        <w:pStyle w:val="ListParagraph"/>
        <w:numPr>
          <w:ilvl w:val="0"/>
          <w:numId w:val="4"/>
        </w:numPr>
      </w:pPr>
      <w:r>
        <w:t xml:space="preserve">Cheryl </w:t>
      </w:r>
      <w:r w:rsidR="00675C7B">
        <w:t>d</w:t>
      </w:r>
      <w:r w:rsidR="009B2473">
        <w:t>e la Rey</w:t>
      </w:r>
      <w:r w:rsidR="00675C7B">
        <w:t xml:space="preserve"> asked what</w:t>
      </w:r>
      <w:r w:rsidR="00B0616B">
        <w:t xml:space="preserve"> preparatory materials </w:t>
      </w:r>
      <w:r w:rsidR="00675C7B">
        <w:t xml:space="preserve">will be developed </w:t>
      </w:r>
      <w:r w:rsidR="00B0616B">
        <w:t xml:space="preserve">for the December 1 meeting. Tony </w:t>
      </w:r>
      <w:r w:rsidR="00675C7B">
        <w:t xml:space="preserve">Monaco </w:t>
      </w:r>
      <w:r w:rsidR="007F6054">
        <w:t>indicated that the TN secretariat will prepare materials.  He invited SC members to make additional suggestions about questions to include in this strategic planning session.</w:t>
      </w:r>
    </w:p>
    <w:p w14:paraId="4E749778" w14:textId="77777777" w:rsidR="000204D0" w:rsidRDefault="000204D0" w:rsidP="000204D0"/>
    <w:p w14:paraId="0FD45DA9" w14:textId="6B129185" w:rsidR="000204D0" w:rsidRDefault="00675C7B" w:rsidP="000204D0">
      <w:r>
        <w:rPr>
          <w:b/>
        </w:rPr>
        <w:t>Wrap-</w:t>
      </w:r>
      <w:r w:rsidR="000204D0">
        <w:rPr>
          <w:b/>
        </w:rPr>
        <w:t>Up</w:t>
      </w:r>
    </w:p>
    <w:p w14:paraId="37AFBF85" w14:textId="2A79762B" w:rsidR="000204D0" w:rsidRDefault="000204D0" w:rsidP="000204D0">
      <w:pPr>
        <w:pStyle w:val="ListParagraph"/>
        <w:numPr>
          <w:ilvl w:val="0"/>
          <w:numId w:val="5"/>
        </w:numPr>
      </w:pPr>
      <w:r>
        <w:t xml:space="preserve">Jan </w:t>
      </w:r>
      <w:r w:rsidR="007F6054">
        <w:t xml:space="preserve">Reid asked how SC members should go about nominating students to participate in TNLC 2014.  </w:t>
      </w:r>
      <w:r>
        <w:t xml:space="preserve">Rob </w:t>
      </w:r>
      <w:r w:rsidR="007F6054">
        <w:t xml:space="preserve">Hollister </w:t>
      </w:r>
      <w:r w:rsidR="009B2473">
        <w:t>referred</w:t>
      </w:r>
      <w:r>
        <w:t xml:space="preserve"> everyone to the preparatory materials for the meeting, which provide guidelines</w:t>
      </w:r>
      <w:r w:rsidR="007F6054">
        <w:t xml:space="preserve"> on this subject</w:t>
      </w:r>
      <w:r>
        <w:t>. He asked that SC members designate students by 8/15</w:t>
      </w:r>
      <w:r w:rsidR="009B2473">
        <w:t>.</w:t>
      </w:r>
    </w:p>
    <w:p w14:paraId="1651AC95" w14:textId="08600EB4" w:rsidR="000204D0" w:rsidRDefault="000204D0" w:rsidP="000204D0">
      <w:pPr>
        <w:pStyle w:val="ListParagraph"/>
        <w:numPr>
          <w:ilvl w:val="0"/>
          <w:numId w:val="5"/>
        </w:numPr>
      </w:pPr>
      <w:r>
        <w:t xml:space="preserve">Mark </w:t>
      </w:r>
      <w:proofErr w:type="spellStart"/>
      <w:r w:rsidR="007F6054">
        <w:t>Gearan</w:t>
      </w:r>
      <w:proofErr w:type="spellEnd"/>
      <w:r w:rsidR="007F6054">
        <w:t xml:space="preserve"> </w:t>
      </w:r>
      <w:r>
        <w:t xml:space="preserve">closed the meeting, </w:t>
      </w:r>
      <w:proofErr w:type="spellStart"/>
      <w:r w:rsidR="009B2473">
        <w:t>comenting</w:t>
      </w:r>
      <w:proofErr w:type="spellEnd"/>
      <w:r>
        <w:t xml:space="preserve"> tha</w:t>
      </w:r>
      <w:r w:rsidR="007F6054">
        <w:t>t the s</w:t>
      </w:r>
      <w:r>
        <w:t xml:space="preserve">ecretariat will follow up </w:t>
      </w:r>
      <w:r w:rsidR="007F6054">
        <w:t>on</w:t>
      </w:r>
      <w:r>
        <w:t xml:space="preserve"> next steps</w:t>
      </w:r>
      <w:r w:rsidR="007F6054">
        <w:t xml:space="preserve">.  He thanked Tony </w:t>
      </w:r>
      <w:proofErr w:type="spellStart"/>
      <w:r w:rsidR="007F6054">
        <w:t>Gearan</w:t>
      </w:r>
      <w:proofErr w:type="spellEnd"/>
      <w:r w:rsidR="007F6054">
        <w:t xml:space="preserve"> and Cheryl de la Rey</w:t>
      </w:r>
      <w:r>
        <w:t xml:space="preserve"> for stepping into their new leadership roles. </w:t>
      </w:r>
    </w:p>
    <w:p w14:paraId="66201E66" w14:textId="6F53DD11" w:rsidR="007F6054" w:rsidRDefault="007F6054" w:rsidP="007F6054">
      <w:pPr>
        <w:pStyle w:val="ListParagraph"/>
        <w:numPr>
          <w:ilvl w:val="0"/>
          <w:numId w:val="5"/>
        </w:numPr>
      </w:pPr>
      <w:r>
        <w:t xml:space="preserve">Tony Monaco and Cheryl de la Rey thanked the group for electing them to become Chair and Vice-Chair, and </w:t>
      </w:r>
      <w:r w:rsidR="009B2473">
        <w:t>stated</w:t>
      </w:r>
      <w:r>
        <w:t xml:space="preserve"> that they look forward to working with members in the period ahead.</w:t>
      </w:r>
    </w:p>
    <w:p w14:paraId="12FBEF83" w14:textId="77777777" w:rsidR="007F6054" w:rsidRPr="000204D0" w:rsidRDefault="007F6054" w:rsidP="007F6054">
      <w:pPr>
        <w:pStyle w:val="ListParagraph"/>
      </w:pPr>
    </w:p>
    <w:sectPr w:rsidR="007F6054" w:rsidRPr="000204D0" w:rsidSect="00434820">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C47AC9" w14:textId="77777777" w:rsidR="005B6541" w:rsidRDefault="005B6541" w:rsidP="008D7F3A">
      <w:r>
        <w:separator/>
      </w:r>
    </w:p>
  </w:endnote>
  <w:endnote w:type="continuationSeparator" w:id="0">
    <w:p w14:paraId="6EC28736" w14:textId="77777777" w:rsidR="005B6541" w:rsidRDefault="005B6541" w:rsidP="008D7F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16217"/>
      <w:docPartObj>
        <w:docPartGallery w:val="Page Numbers (Bottom of Page)"/>
        <w:docPartUnique/>
      </w:docPartObj>
    </w:sdtPr>
    <w:sdtEndPr>
      <w:rPr>
        <w:noProof/>
      </w:rPr>
    </w:sdtEndPr>
    <w:sdtContent>
      <w:p w14:paraId="3ADCE312" w14:textId="64720A39" w:rsidR="008D7F3A" w:rsidRDefault="008D7F3A">
        <w:pPr>
          <w:pStyle w:val="Footer"/>
          <w:jc w:val="right"/>
        </w:pPr>
        <w:r>
          <w:fldChar w:fldCharType="begin"/>
        </w:r>
        <w:r>
          <w:instrText xml:space="preserve"> PAGE   \* MERGEFORMAT </w:instrText>
        </w:r>
        <w:r>
          <w:fldChar w:fldCharType="separate"/>
        </w:r>
        <w:r w:rsidR="00C21BAF">
          <w:rPr>
            <w:noProof/>
          </w:rPr>
          <w:t>3</w:t>
        </w:r>
        <w:r>
          <w:rPr>
            <w:noProof/>
          </w:rPr>
          <w:fldChar w:fldCharType="end"/>
        </w:r>
      </w:p>
    </w:sdtContent>
  </w:sdt>
  <w:p w14:paraId="7EF43733" w14:textId="77777777" w:rsidR="008D7F3A" w:rsidRDefault="008D7F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902CF1" w14:textId="77777777" w:rsidR="005B6541" w:rsidRDefault="005B6541" w:rsidP="008D7F3A">
      <w:r>
        <w:separator/>
      </w:r>
    </w:p>
  </w:footnote>
  <w:footnote w:type="continuationSeparator" w:id="0">
    <w:p w14:paraId="6C193935" w14:textId="77777777" w:rsidR="005B6541" w:rsidRDefault="005B6541" w:rsidP="008D7F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880E00"/>
    <w:multiLevelType w:val="hybridMultilevel"/>
    <w:tmpl w:val="7E449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04134B6"/>
    <w:multiLevelType w:val="hybridMultilevel"/>
    <w:tmpl w:val="7916A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300122"/>
    <w:multiLevelType w:val="hybridMultilevel"/>
    <w:tmpl w:val="64A6D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32039D"/>
    <w:multiLevelType w:val="hybridMultilevel"/>
    <w:tmpl w:val="90C6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524B24"/>
    <w:multiLevelType w:val="hybridMultilevel"/>
    <w:tmpl w:val="B1E4F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A2"/>
    <w:rsid w:val="000204D0"/>
    <w:rsid w:val="000409EA"/>
    <w:rsid w:val="000F29BB"/>
    <w:rsid w:val="00126CE5"/>
    <w:rsid w:val="001615E8"/>
    <w:rsid w:val="0016512B"/>
    <w:rsid w:val="001C733F"/>
    <w:rsid w:val="0022104D"/>
    <w:rsid w:val="00384BBF"/>
    <w:rsid w:val="00434820"/>
    <w:rsid w:val="00457B73"/>
    <w:rsid w:val="004636F0"/>
    <w:rsid w:val="004E6D5A"/>
    <w:rsid w:val="005779B1"/>
    <w:rsid w:val="005B6541"/>
    <w:rsid w:val="005E36D7"/>
    <w:rsid w:val="00616F68"/>
    <w:rsid w:val="00636A23"/>
    <w:rsid w:val="0066163F"/>
    <w:rsid w:val="00675C7B"/>
    <w:rsid w:val="00717B0F"/>
    <w:rsid w:val="007902DE"/>
    <w:rsid w:val="007F6054"/>
    <w:rsid w:val="0080364B"/>
    <w:rsid w:val="008A753A"/>
    <w:rsid w:val="008D7F3A"/>
    <w:rsid w:val="009B2473"/>
    <w:rsid w:val="00A26391"/>
    <w:rsid w:val="00A45E10"/>
    <w:rsid w:val="00AE593F"/>
    <w:rsid w:val="00AF3659"/>
    <w:rsid w:val="00B0616B"/>
    <w:rsid w:val="00B90174"/>
    <w:rsid w:val="00C21BAF"/>
    <w:rsid w:val="00CA06A3"/>
    <w:rsid w:val="00D9387D"/>
    <w:rsid w:val="00DB1DF5"/>
    <w:rsid w:val="00DE6CB2"/>
    <w:rsid w:val="00EC51A2"/>
    <w:rsid w:val="00F70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AA1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10"/>
    <w:pPr>
      <w:ind w:left="720"/>
      <w:contextualSpacing/>
    </w:pPr>
  </w:style>
  <w:style w:type="paragraph" w:styleId="Header">
    <w:name w:val="header"/>
    <w:basedOn w:val="Normal"/>
    <w:link w:val="HeaderChar"/>
    <w:uiPriority w:val="99"/>
    <w:unhideWhenUsed/>
    <w:rsid w:val="008D7F3A"/>
    <w:pPr>
      <w:tabs>
        <w:tab w:val="center" w:pos="4680"/>
        <w:tab w:val="right" w:pos="9360"/>
      </w:tabs>
    </w:pPr>
  </w:style>
  <w:style w:type="character" w:customStyle="1" w:styleId="HeaderChar">
    <w:name w:val="Header Char"/>
    <w:basedOn w:val="DefaultParagraphFont"/>
    <w:link w:val="Header"/>
    <w:uiPriority w:val="99"/>
    <w:rsid w:val="008D7F3A"/>
  </w:style>
  <w:style w:type="paragraph" w:styleId="Footer">
    <w:name w:val="footer"/>
    <w:basedOn w:val="Normal"/>
    <w:link w:val="FooterChar"/>
    <w:uiPriority w:val="99"/>
    <w:unhideWhenUsed/>
    <w:rsid w:val="008D7F3A"/>
    <w:pPr>
      <w:tabs>
        <w:tab w:val="center" w:pos="4680"/>
        <w:tab w:val="right" w:pos="9360"/>
      </w:tabs>
    </w:pPr>
  </w:style>
  <w:style w:type="character" w:customStyle="1" w:styleId="FooterChar">
    <w:name w:val="Footer Char"/>
    <w:basedOn w:val="DefaultParagraphFont"/>
    <w:link w:val="Footer"/>
    <w:uiPriority w:val="99"/>
    <w:rsid w:val="008D7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5E10"/>
    <w:pPr>
      <w:ind w:left="720"/>
      <w:contextualSpacing/>
    </w:pPr>
  </w:style>
  <w:style w:type="paragraph" w:styleId="Header">
    <w:name w:val="header"/>
    <w:basedOn w:val="Normal"/>
    <w:link w:val="HeaderChar"/>
    <w:uiPriority w:val="99"/>
    <w:unhideWhenUsed/>
    <w:rsid w:val="008D7F3A"/>
    <w:pPr>
      <w:tabs>
        <w:tab w:val="center" w:pos="4680"/>
        <w:tab w:val="right" w:pos="9360"/>
      </w:tabs>
    </w:pPr>
  </w:style>
  <w:style w:type="character" w:customStyle="1" w:styleId="HeaderChar">
    <w:name w:val="Header Char"/>
    <w:basedOn w:val="DefaultParagraphFont"/>
    <w:link w:val="Header"/>
    <w:uiPriority w:val="99"/>
    <w:rsid w:val="008D7F3A"/>
  </w:style>
  <w:style w:type="paragraph" w:styleId="Footer">
    <w:name w:val="footer"/>
    <w:basedOn w:val="Normal"/>
    <w:link w:val="FooterChar"/>
    <w:uiPriority w:val="99"/>
    <w:unhideWhenUsed/>
    <w:rsid w:val="008D7F3A"/>
    <w:pPr>
      <w:tabs>
        <w:tab w:val="center" w:pos="4680"/>
        <w:tab w:val="right" w:pos="9360"/>
      </w:tabs>
    </w:pPr>
  </w:style>
  <w:style w:type="character" w:customStyle="1" w:styleId="FooterChar">
    <w:name w:val="Footer Char"/>
    <w:basedOn w:val="DefaultParagraphFont"/>
    <w:link w:val="Footer"/>
    <w:uiPriority w:val="99"/>
    <w:rsid w:val="008D7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2031</Words>
  <Characters>11577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Tufts</Company>
  <LinksUpToDate>false</LinksUpToDate>
  <CharactersWithSpaces>13581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Keegan</dc:creator>
  <cp:lastModifiedBy>Matias Ramos</cp:lastModifiedBy>
  <cp:revision>2</cp:revision>
  <dcterms:created xsi:type="dcterms:W3CDTF">2014-09-09T15:35:00Z</dcterms:created>
  <dcterms:modified xsi:type="dcterms:W3CDTF">2014-09-09T15:35:00Z</dcterms:modified>
</cp:coreProperties>
</file>