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3B" w:rsidRPr="00A11099" w:rsidRDefault="006C6D3B" w:rsidP="00A11099">
      <w:pPr>
        <w:spacing w:line="240" w:lineRule="auto"/>
        <w:rPr>
          <w:rFonts w:ascii="Times New Roman" w:hAnsi="Times New Roman" w:cs="Times New Roman"/>
          <w:b/>
          <w:sz w:val="24"/>
          <w:szCs w:val="24"/>
          <w:lang w:val="en-US"/>
        </w:rPr>
      </w:pPr>
      <w:bookmarkStart w:id="0" w:name="_GoBack"/>
      <w:bookmarkEnd w:id="0"/>
      <w:r w:rsidRPr="00A11099">
        <w:rPr>
          <w:rFonts w:ascii="Times New Roman" w:hAnsi="Times New Roman" w:cs="Times New Roman"/>
          <w:b/>
          <w:sz w:val="24"/>
          <w:szCs w:val="24"/>
          <w:lang w:val="en-US"/>
        </w:rPr>
        <w:t xml:space="preserve">VACANCY ANNOUNCEMENT </w:t>
      </w:r>
    </w:p>
    <w:p w:rsidR="006C6D3B" w:rsidRPr="00A11099" w:rsidRDefault="006C6D3B" w:rsidP="00A11099">
      <w:pPr>
        <w:spacing w:line="240" w:lineRule="auto"/>
        <w:rPr>
          <w:rFonts w:ascii="Times New Roman" w:hAnsi="Times New Roman" w:cs="Times New Roman"/>
          <w:sz w:val="24"/>
          <w:szCs w:val="24"/>
          <w:lang w:val="en-US"/>
        </w:rPr>
      </w:pPr>
      <w:r w:rsidRPr="00A11099">
        <w:rPr>
          <w:rFonts w:ascii="Times New Roman" w:hAnsi="Times New Roman" w:cs="Times New Roman"/>
          <w:sz w:val="24"/>
          <w:szCs w:val="24"/>
          <w:lang w:val="en-US"/>
        </w:rPr>
        <w:t xml:space="preserve">Position Title: </w:t>
      </w:r>
      <w:r w:rsidR="00337773" w:rsidRPr="00A11099">
        <w:rPr>
          <w:rFonts w:ascii="Times New Roman" w:hAnsi="Times New Roman" w:cs="Times New Roman"/>
          <w:sz w:val="24"/>
          <w:szCs w:val="24"/>
          <w:lang w:val="en-US"/>
        </w:rPr>
        <w:t>Principal</w:t>
      </w:r>
      <w:r w:rsidR="00A11099">
        <w:rPr>
          <w:rFonts w:ascii="Times New Roman" w:hAnsi="Times New Roman" w:cs="Times New Roman"/>
          <w:sz w:val="24"/>
          <w:szCs w:val="24"/>
          <w:lang w:val="en-US"/>
        </w:rPr>
        <w:t xml:space="preserve">                                                                                                                        </w:t>
      </w:r>
      <w:r w:rsidRPr="00A11099">
        <w:rPr>
          <w:rFonts w:ascii="Times New Roman" w:hAnsi="Times New Roman" w:cs="Times New Roman"/>
          <w:sz w:val="24"/>
          <w:szCs w:val="24"/>
          <w:lang w:val="en-US"/>
        </w:rPr>
        <w:t xml:space="preserve">Work Location: </w:t>
      </w:r>
      <w:r w:rsidR="00337773" w:rsidRPr="00A11099">
        <w:rPr>
          <w:rFonts w:ascii="Times New Roman" w:hAnsi="Times New Roman" w:cs="Times New Roman"/>
          <w:sz w:val="24"/>
          <w:szCs w:val="24"/>
          <w:lang w:val="en-US"/>
        </w:rPr>
        <w:t>Almaty, Kazakhstan</w:t>
      </w:r>
      <w:r w:rsidR="00A11099">
        <w:rPr>
          <w:rFonts w:ascii="Times New Roman" w:hAnsi="Times New Roman" w:cs="Times New Roman"/>
          <w:sz w:val="24"/>
          <w:szCs w:val="24"/>
          <w:lang w:val="en-US"/>
        </w:rPr>
        <w:t xml:space="preserve">                                                                                    </w:t>
      </w:r>
      <w:r w:rsidRPr="00A11099">
        <w:rPr>
          <w:rFonts w:ascii="Times New Roman" w:hAnsi="Times New Roman" w:cs="Times New Roman"/>
          <w:sz w:val="24"/>
          <w:szCs w:val="24"/>
          <w:lang w:val="en-US"/>
        </w:rPr>
        <w:t xml:space="preserve">Announcement Date: </w:t>
      </w:r>
      <w:r w:rsidR="00337773" w:rsidRPr="00A11099">
        <w:rPr>
          <w:rFonts w:ascii="Times New Roman" w:hAnsi="Times New Roman" w:cs="Times New Roman"/>
          <w:sz w:val="24"/>
          <w:szCs w:val="24"/>
          <w:lang w:val="en-US"/>
        </w:rPr>
        <w:t xml:space="preserve">January </w:t>
      </w:r>
      <w:r w:rsidR="00581D50">
        <w:rPr>
          <w:rFonts w:ascii="Times New Roman" w:hAnsi="Times New Roman" w:cs="Times New Roman"/>
          <w:sz w:val="24"/>
          <w:szCs w:val="24"/>
          <w:lang w:val="en-US"/>
        </w:rPr>
        <w:t>20</w:t>
      </w:r>
      <w:r w:rsidRPr="00A11099">
        <w:rPr>
          <w:rFonts w:ascii="Times New Roman" w:hAnsi="Times New Roman" w:cs="Times New Roman"/>
          <w:sz w:val="24"/>
          <w:szCs w:val="24"/>
          <w:lang w:val="en-US"/>
        </w:rPr>
        <w:t>, 201</w:t>
      </w:r>
      <w:r w:rsidR="00337773" w:rsidRPr="00A11099">
        <w:rPr>
          <w:rFonts w:ascii="Times New Roman" w:hAnsi="Times New Roman" w:cs="Times New Roman"/>
          <w:sz w:val="24"/>
          <w:szCs w:val="24"/>
          <w:lang w:val="en-US"/>
        </w:rPr>
        <w:t>4</w:t>
      </w:r>
      <w:r w:rsidR="00A11099">
        <w:rPr>
          <w:rFonts w:ascii="Times New Roman" w:hAnsi="Times New Roman" w:cs="Times New Roman"/>
          <w:sz w:val="24"/>
          <w:szCs w:val="24"/>
          <w:lang w:val="en-US"/>
        </w:rPr>
        <w:t xml:space="preserve">                                                                                               </w:t>
      </w:r>
      <w:r w:rsidRPr="00A11099">
        <w:rPr>
          <w:rFonts w:ascii="Times New Roman" w:hAnsi="Times New Roman" w:cs="Times New Roman"/>
          <w:sz w:val="24"/>
          <w:szCs w:val="24"/>
          <w:lang w:val="en-US"/>
        </w:rPr>
        <w:t xml:space="preserve">Closing Date: </w:t>
      </w:r>
      <w:r w:rsidR="00337773" w:rsidRPr="00A11099">
        <w:rPr>
          <w:rFonts w:ascii="Times New Roman" w:hAnsi="Times New Roman" w:cs="Times New Roman"/>
          <w:sz w:val="24"/>
          <w:szCs w:val="24"/>
          <w:lang w:val="en-US"/>
        </w:rPr>
        <w:t>March 31, 2014</w:t>
      </w:r>
    </w:p>
    <w:p w:rsidR="006C6D3B" w:rsidRPr="00A11099" w:rsidRDefault="006C6D3B" w:rsidP="00337773">
      <w:pPr>
        <w:spacing w:line="240" w:lineRule="auto"/>
        <w:rPr>
          <w:rFonts w:ascii="Times New Roman" w:hAnsi="Times New Roman" w:cs="Times New Roman"/>
          <w:sz w:val="24"/>
          <w:szCs w:val="24"/>
          <w:lang w:val="en-US"/>
        </w:rPr>
      </w:pPr>
    </w:p>
    <w:p w:rsidR="00C040AD" w:rsidRPr="00A11099" w:rsidRDefault="006C623C" w:rsidP="00337773">
      <w:pPr>
        <w:spacing w:line="240" w:lineRule="auto"/>
        <w:rPr>
          <w:rFonts w:ascii="Times New Roman" w:hAnsi="Times New Roman" w:cs="Times New Roman"/>
          <w:sz w:val="24"/>
          <w:szCs w:val="24"/>
          <w:lang w:val="en-US"/>
        </w:rPr>
      </w:pPr>
      <w:r w:rsidRPr="00A11099">
        <w:rPr>
          <w:rFonts w:ascii="Times New Roman" w:hAnsi="Times New Roman" w:cs="Times New Roman"/>
          <w:sz w:val="24"/>
          <w:szCs w:val="24"/>
          <w:lang w:val="en-US"/>
        </w:rPr>
        <w:t xml:space="preserve">The Board of Trustees of </w:t>
      </w:r>
      <w:r w:rsidR="00C040AD" w:rsidRPr="00A11099">
        <w:rPr>
          <w:rFonts w:ascii="Times New Roman" w:hAnsi="Times New Roman" w:cs="Times New Roman"/>
          <w:sz w:val="24"/>
          <w:szCs w:val="24"/>
          <w:lang w:val="en-US"/>
        </w:rPr>
        <w:t xml:space="preserve">International Academy of Business (IAB) seeks an accomplished leader to become Principal. </w:t>
      </w:r>
    </w:p>
    <w:p w:rsidR="00C040AD" w:rsidRPr="00A11099" w:rsidRDefault="00C040AD" w:rsidP="00337773">
      <w:pPr>
        <w:spacing w:line="240" w:lineRule="auto"/>
        <w:rPr>
          <w:rFonts w:ascii="Times New Roman" w:hAnsi="Times New Roman" w:cs="Times New Roman"/>
          <w:b/>
          <w:sz w:val="24"/>
          <w:szCs w:val="24"/>
          <w:lang w:val="en-US"/>
        </w:rPr>
      </w:pPr>
      <w:r w:rsidRPr="00A11099">
        <w:rPr>
          <w:rFonts w:ascii="Times New Roman" w:hAnsi="Times New Roman" w:cs="Times New Roman"/>
          <w:b/>
          <w:sz w:val="24"/>
          <w:szCs w:val="24"/>
          <w:lang w:val="en-US"/>
        </w:rPr>
        <w:t>About the International Academy of Business</w:t>
      </w:r>
    </w:p>
    <w:p w:rsidR="00337773" w:rsidRPr="00A11099" w:rsidRDefault="00337773" w:rsidP="00337773">
      <w:pPr>
        <w:pStyle w:val="Default"/>
        <w:rPr>
          <w:rFonts w:ascii="Times New Roman" w:hAnsi="Times New Roman" w:cs="Times New Roman"/>
          <w:color w:val="auto"/>
          <w:lang w:val="en-US"/>
        </w:rPr>
      </w:pPr>
      <w:r w:rsidRPr="00A11099">
        <w:rPr>
          <w:rFonts w:ascii="Times New Roman" w:hAnsi="Times New Roman" w:cs="Times New Roman"/>
          <w:color w:val="auto"/>
          <w:lang w:val="en-US"/>
        </w:rPr>
        <w:t xml:space="preserve">IAB, located in Almaty, Kazakhstan is a world-class business school, a leader in the sphere of business education in Central Asia. The Academy enrolls 3393 students, has 198 full-time </w:t>
      </w:r>
      <w:proofErr w:type="gramStart"/>
      <w:r w:rsidRPr="00A11099">
        <w:rPr>
          <w:rFonts w:ascii="Times New Roman" w:hAnsi="Times New Roman" w:cs="Times New Roman"/>
          <w:color w:val="auto"/>
          <w:lang w:val="en-US"/>
        </w:rPr>
        <w:t>faculty</w:t>
      </w:r>
      <w:proofErr w:type="gramEnd"/>
      <w:r w:rsidRPr="00A11099">
        <w:rPr>
          <w:rFonts w:ascii="Times New Roman" w:hAnsi="Times New Roman" w:cs="Times New Roman"/>
          <w:color w:val="auto"/>
          <w:lang w:val="en-US"/>
        </w:rPr>
        <w:t xml:space="preserve">, and offers 13 undergraduate and 26 graduate programs. International Academy of Business is an AMBA-accredited institution with multilevel system of education in three languages (Kazakh, Russian and English). IAB is a member of the range of international organizations and associations: EFMD, BMDA, EUROBAK, PRME, CEEMAN, CAMAN, RABE, AAPBS, etc. The institution is governed by the Board of Trustees, members of which come from the business, education and science spheres, as well as Kazakhstan government and from recognized international association of business education and business schools. </w:t>
      </w:r>
      <w:r w:rsidR="001207BC" w:rsidRPr="00A11099">
        <w:rPr>
          <w:rFonts w:ascii="Times New Roman" w:hAnsi="Times New Roman" w:cs="Times New Roman"/>
          <w:color w:val="auto"/>
          <w:lang w:val="en-US"/>
        </w:rPr>
        <w:t>For additional information about the Academy please visit our website</w:t>
      </w:r>
      <w:r w:rsidRPr="00A11099">
        <w:rPr>
          <w:rFonts w:ascii="Times New Roman" w:hAnsi="Times New Roman" w:cs="Times New Roman"/>
          <w:color w:val="auto"/>
          <w:lang w:val="en-US"/>
        </w:rPr>
        <w:t xml:space="preserve"> </w:t>
      </w:r>
      <w:hyperlink r:id="rId6" w:history="1">
        <w:r w:rsidRPr="00A11099">
          <w:rPr>
            <w:rStyle w:val="Hyperlink"/>
            <w:rFonts w:ascii="Times New Roman" w:hAnsi="Times New Roman" w:cs="Times New Roman"/>
            <w:lang w:val="en-US"/>
          </w:rPr>
          <w:t>www.iab.kz</w:t>
        </w:r>
      </w:hyperlink>
    </w:p>
    <w:p w:rsidR="00337773" w:rsidRPr="00A11099" w:rsidRDefault="00337773" w:rsidP="00337773">
      <w:pPr>
        <w:pStyle w:val="Default"/>
        <w:rPr>
          <w:rFonts w:ascii="Times New Roman" w:hAnsi="Times New Roman" w:cs="Times New Roman"/>
          <w:color w:val="auto"/>
          <w:lang w:val="en-US"/>
        </w:rPr>
      </w:pPr>
    </w:p>
    <w:p w:rsidR="00E32219" w:rsidRPr="00A11099" w:rsidRDefault="00223F49" w:rsidP="00337773">
      <w:pPr>
        <w:pStyle w:val="Default"/>
        <w:rPr>
          <w:rFonts w:ascii="Times New Roman" w:hAnsi="Times New Roman" w:cs="Times New Roman"/>
          <w:b/>
          <w:color w:val="auto"/>
          <w:lang w:val="en-US"/>
        </w:rPr>
      </w:pPr>
      <w:r w:rsidRPr="00A11099">
        <w:rPr>
          <w:rFonts w:ascii="Times New Roman" w:hAnsi="Times New Roman" w:cs="Times New Roman"/>
          <w:b/>
          <w:color w:val="auto"/>
          <w:lang w:val="en-US"/>
        </w:rPr>
        <w:t>Position and role</w:t>
      </w:r>
    </w:p>
    <w:p w:rsidR="006C623C" w:rsidRPr="00A11099" w:rsidRDefault="006C623C" w:rsidP="00337773">
      <w:pPr>
        <w:pStyle w:val="Default"/>
        <w:numPr>
          <w:ilvl w:val="0"/>
          <w:numId w:val="3"/>
        </w:numPr>
        <w:rPr>
          <w:rFonts w:ascii="Times New Roman" w:hAnsi="Times New Roman" w:cs="Times New Roman"/>
          <w:color w:val="auto"/>
          <w:lang w:val="en-US"/>
        </w:rPr>
      </w:pPr>
      <w:r w:rsidRPr="00A11099">
        <w:rPr>
          <w:rFonts w:ascii="Times New Roman" w:hAnsi="Times New Roman" w:cs="Times New Roman"/>
          <w:color w:val="auto"/>
          <w:lang w:val="en-US"/>
        </w:rPr>
        <w:t>The Principal is accountable to the Board of Trustees as the academic and the administrative head.</w:t>
      </w:r>
    </w:p>
    <w:p w:rsidR="006C623C" w:rsidRPr="00A11099" w:rsidRDefault="006C623C" w:rsidP="00337773">
      <w:pPr>
        <w:pStyle w:val="Default"/>
        <w:numPr>
          <w:ilvl w:val="0"/>
          <w:numId w:val="3"/>
        </w:numPr>
        <w:rPr>
          <w:rFonts w:ascii="Times New Roman" w:hAnsi="Times New Roman" w:cs="Times New Roman"/>
          <w:color w:val="auto"/>
          <w:lang w:val="en-US"/>
        </w:rPr>
      </w:pPr>
      <w:r w:rsidRPr="00A11099">
        <w:rPr>
          <w:rFonts w:ascii="Times New Roman" w:hAnsi="Times New Roman" w:cs="Times New Roman"/>
          <w:color w:val="auto"/>
          <w:lang w:val="en-US"/>
        </w:rPr>
        <w:t>The Principal provides leadership in achieving the strategic objectives, the vision and the mission of the Academy, with the view to promoting academic and professional excellence, in line with the strategic programmes.</w:t>
      </w:r>
    </w:p>
    <w:p w:rsidR="006C6D3B" w:rsidRPr="00A11099" w:rsidRDefault="006C6D3B" w:rsidP="00A11099">
      <w:pPr>
        <w:pStyle w:val="Default"/>
        <w:ind w:left="720"/>
        <w:rPr>
          <w:rFonts w:ascii="Times New Roman" w:hAnsi="Times New Roman" w:cs="Times New Roman"/>
          <w:color w:val="auto"/>
          <w:lang w:val="en-US"/>
        </w:rPr>
      </w:pPr>
    </w:p>
    <w:p w:rsidR="00223F49" w:rsidRPr="00A11099" w:rsidRDefault="00223F49" w:rsidP="00337773">
      <w:pPr>
        <w:spacing w:line="240" w:lineRule="auto"/>
        <w:rPr>
          <w:rFonts w:ascii="Times New Roman" w:hAnsi="Times New Roman" w:cs="Times New Roman"/>
          <w:b/>
          <w:sz w:val="24"/>
          <w:szCs w:val="24"/>
          <w:lang w:val="en-US"/>
        </w:rPr>
      </w:pPr>
      <w:r w:rsidRPr="00A11099">
        <w:rPr>
          <w:rFonts w:ascii="Times New Roman" w:hAnsi="Times New Roman" w:cs="Times New Roman"/>
          <w:b/>
          <w:sz w:val="24"/>
          <w:szCs w:val="24"/>
          <w:lang w:val="en-US"/>
        </w:rPr>
        <w:t>Qualifications and Experience</w:t>
      </w:r>
    </w:p>
    <w:p w:rsidR="00223F49" w:rsidRPr="00A11099" w:rsidRDefault="001207BC" w:rsidP="001207BC">
      <w:pPr>
        <w:pStyle w:val="ListParagraph"/>
        <w:numPr>
          <w:ilvl w:val="0"/>
          <w:numId w:val="1"/>
        </w:numPr>
        <w:spacing w:line="240" w:lineRule="auto"/>
        <w:rPr>
          <w:rFonts w:ascii="Times New Roman" w:hAnsi="Times New Roman" w:cs="Times New Roman"/>
          <w:sz w:val="24"/>
          <w:szCs w:val="24"/>
          <w:lang w:val="en-US"/>
        </w:rPr>
      </w:pPr>
      <w:r w:rsidRPr="00A11099">
        <w:rPr>
          <w:rFonts w:ascii="Times New Roman" w:hAnsi="Times New Roman" w:cs="Times New Roman"/>
          <w:sz w:val="24"/>
          <w:szCs w:val="24"/>
          <w:lang w:val="en-US"/>
        </w:rPr>
        <w:t>An earned doctorate or its equivalent from an accredited university in a relevant field, as well as significant executive-level leadership experience</w:t>
      </w:r>
      <w:r w:rsidR="00223F49" w:rsidRPr="00A11099">
        <w:rPr>
          <w:rFonts w:ascii="Times New Roman" w:hAnsi="Times New Roman" w:cs="Times New Roman"/>
          <w:sz w:val="24"/>
          <w:szCs w:val="24"/>
          <w:lang w:val="en-US"/>
        </w:rPr>
        <w:t>;</w:t>
      </w:r>
    </w:p>
    <w:p w:rsidR="00223F49" w:rsidRPr="00A11099" w:rsidRDefault="00223F49" w:rsidP="00337773">
      <w:pPr>
        <w:pStyle w:val="ListParagraph"/>
        <w:numPr>
          <w:ilvl w:val="0"/>
          <w:numId w:val="1"/>
        </w:numPr>
        <w:spacing w:line="240" w:lineRule="auto"/>
        <w:rPr>
          <w:rFonts w:ascii="Times New Roman" w:hAnsi="Times New Roman" w:cs="Times New Roman"/>
          <w:sz w:val="24"/>
          <w:szCs w:val="24"/>
          <w:lang w:val="en-US"/>
        </w:rPr>
      </w:pPr>
      <w:r w:rsidRPr="00A11099">
        <w:rPr>
          <w:rFonts w:ascii="Times New Roman" w:hAnsi="Times New Roman" w:cs="Times New Roman"/>
          <w:sz w:val="24"/>
          <w:szCs w:val="24"/>
          <w:lang w:val="en-US"/>
        </w:rPr>
        <w:t xml:space="preserve">No less than 15 years of total professional experience, of which at least 5 years of experience in a senior/executive managerial role in </w:t>
      </w:r>
      <w:r w:rsidR="00F73851">
        <w:rPr>
          <w:rFonts w:ascii="Times New Roman" w:hAnsi="Times New Roman" w:cs="Times New Roman"/>
          <w:sz w:val="24"/>
          <w:szCs w:val="24"/>
          <w:lang w:val="en-US"/>
        </w:rPr>
        <w:t>business and/or management education</w:t>
      </w:r>
      <w:r w:rsidRPr="00A11099">
        <w:rPr>
          <w:rFonts w:ascii="Times New Roman" w:hAnsi="Times New Roman" w:cs="Times New Roman"/>
          <w:sz w:val="24"/>
          <w:szCs w:val="24"/>
          <w:lang w:val="en-US"/>
        </w:rPr>
        <w:t>;</w:t>
      </w:r>
    </w:p>
    <w:p w:rsidR="001207BC" w:rsidRPr="00A11099" w:rsidRDefault="001207BC" w:rsidP="001207BC">
      <w:pPr>
        <w:pStyle w:val="ListParagraph"/>
        <w:numPr>
          <w:ilvl w:val="0"/>
          <w:numId w:val="1"/>
        </w:numPr>
        <w:spacing w:line="240" w:lineRule="auto"/>
        <w:rPr>
          <w:rFonts w:ascii="Times New Roman" w:hAnsi="Times New Roman" w:cs="Times New Roman"/>
          <w:sz w:val="24"/>
          <w:szCs w:val="24"/>
          <w:lang w:val="en-US"/>
        </w:rPr>
      </w:pPr>
      <w:r w:rsidRPr="00A11099">
        <w:rPr>
          <w:rFonts w:ascii="Times New Roman" w:hAnsi="Times New Roman" w:cs="Times New Roman"/>
          <w:sz w:val="24"/>
          <w:szCs w:val="24"/>
          <w:lang w:val="en-US"/>
        </w:rPr>
        <w:t>Experience developing and implementing multifaceted strategic plans to successfully address future challenges and embrace opportunities;</w:t>
      </w:r>
    </w:p>
    <w:p w:rsidR="001A79F6" w:rsidRPr="00A11099" w:rsidRDefault="001A79F6" w:rsidP="00337773">
      <w:pPr>
        <w:pStyle w:val="ListParagraph"/>
        <w:numPr>
          <w:ilvl w:val="0"/>
          <w:numId w:val="1"/>
        </w:numPr>
        <w:spacing w:after="0" w:line="240" w:lineRule="auto"/>
        <w:rPr>
          <w:rFonts w:ascii="Times New Roman" w:eastAsia="Times New Roman" w:hAnsi="Times New Roman" w:cs="Times New Roman"/>
          <w:sz w:val="24"/>
          <w:szCs w:val="24"/>
          <w:lang w:val="en-US" w:eastAsia="ru-RU"/>
        </w:rPr>
      </w:pPr>
      <w:r w:rsidRPr="00A11099">
        <w:rPr>
          <w:rFonts w:ascii="Times New Roman" w:eastAsia="Times New Roman" w:hAnsi="Times New Roman" w:cs="Times New Roman"/>
          <w:sz w:val="24"/>
          <w:szCs w:val="24"/>
          <w:lang w:val="en-US" w:eastAsia="ru-RU"/>
        </w:rPr>
        <w:t>Experience to deal effectively at the highest levels with government, public sector bodies</w:t>
      </w:r>
      <w:r w:rsidR="003A46E0">
        <w:rPr>
          <w:rFonts w:ascii="Times New Roman" w:eastAsia="Times New Roman" w:hAnsi="Times New Roman" w:cs="Times New Roman"/>
          <w:sz w:val="24"/>
          <w:szCs w:val="24"/>
          <w:lang w:val="en-US" w:eastAsia="ru-RU"/>
        </w:rPr>
        <w:t>, business, other academic and i</w:t>
      </w:r>
      <w:r w:rsidRPr="00A11099">
        <w:rPr>
          <w:rFonts w:ascii="Times New Roman" w:eastAsia="Times New Roman" w:hAnsi="Times New Roman" w:cs="Times New Roman"/>
          <w:sz w:val="24"/>
          <w:szCs w:val="24"/>
          <w:lang w:val="en-US" w:eastAsia="ru-RU"/>
        </w:rPr>
        <w:t xml:space="preserve">nternational bodies or </w:t>
      </w:r>
      <w:r w:rsidR="006C623C" w:rsidRPr="00A11099">
        <w:rPr>
          <w:rFonts w:ascii="Times New Roman" w:eastAsia="Times New Roman" w:hAnsi="Times New Roman" w:cs="Times New Roman"/>
          <w:sz w:val="24"/>
          <w:szCs w:val="24"/>
          <w:lang w:val="en-US" w:eastAsia="ru-RU"/>
        </w:rPr>
        <w:t>associations</w:t>
      </w:r>
      <w:r w:rsidRPr="00A11099">
        <w:rPr>
          <w:rFonts w:ascii="Times New Roman" w:eastAsia="Times New Roman" w:hAnsi="Times New Roman" w:cs="Times New Roman"/>
          <w:sz w:val="24"/>
          <w:szCs w:val="24"/>
          <w:lang w:val="en-US" w:eastAsia="ru-RU"/>
        </w:rPr>
        <w:t>;</w:t>
      </w:r>
    </w:p>
    <w:p w:rsidR="006C623C" w:rsidRPr="00A11099" w:rsidRDefault="006C623C" w:rsidP="00337773">
      <w:pPr>
        <w:numPr>
          <w:ilvl w:val="0"/>
          <w:numId w:val="1"/>
        </w:numPr>
        <w:spacing w:after="0" w:line="240" w:lineRule="auto"/>
        <w:rPr>
          <w:rFonts w:ascii="Times New Roman" w:eastAsia="Times New Roman" w:hAnsi="Times New Roman" w:cs="Times New Roman"/>
          <w:sz w:val="24"/>
          <w:szCs w:val="24"/>
          <w:lang w:val="en-US" w:eastAsia="ru-RU"/>
        </w:rPr>
      </w:pPr>
      <w:r w:rsidRPr="00A11099">
        <w:rPr>
          <w:rFonts w:ascii="Times New Roman" w:eastAsia="Times New Roman" w:hAnsi="Times New Roman" w:cs="Times New Roman"/>
          <w:sz w:val="24"/>
          <w:szCs w:val="24"/>
          <w:lang w:val="en-US" w:eastAsia="ru-RU"/>
        </w:rPr>
        <w:t>Ability to inspire confidence amongst donors, faculty, staff and students and to initiate, sustain and improve beneficial relationships with a range of stakeholders;</w:t>
      </w:r>
    </w:p>
    <w:p w:rsidR="00337773" w:rsidRPr="00A11099" w:rsidRDefault="00337773" w:rsidP="0033777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A11099">
        <w:rPr>
          <w:rFonts w:ascii="Times New Roman" w:hAnsi="Times New Roman" w:cs="Times New Roman"/>
          <w:sz w:val="24"/>
          <w:szCs w:val="24"/>
          <w:lang w:val="en-US"/>
        </w:rPr>
        <w:t>Experience in d</w:t>
      </w:r>
      <w:r w:rsidRPr="00A11099">
        <w:rPr>
          <w:rFonts w:ascii="Times New Roman" w:eastAsia="Times New Roman" w:hAnsi="Times New Roman" w:cs="Times New Roman"/>
          <w:color w:val="000000"/>
          <w:sz w:val="24"/>
          <w:szCs w:val="24"/>
          <w:lang w:val="en-US" w:eastAsia="ru-RU"/>
        </w:rPr>
        <w:t>eveloping and maintaining appropriate administrative, policy-making, business, and management infrastructures, and providing effective leadership and management to fully maximize the Academy’s human and physical resources;</w:t>
      </w:r>
    </w:p>
    <w:p w:rsidR="001207BC" w:rsidRPr="00A11099" w:rsidRDefault="001207BC" w:rsidP="001207BC">
      <w:pPr>
        <w:pStyle w:val="ListParagraph"/>
        <w:numPr>
          <w:ilvl w:val="0"/>
          <w:numId w:val="1"/>
        </w:numPr>
        <w:spacing w:line="240" w:lineRule="auto"/>
        <w:rPr>
          <w:rFonts w:ascii="Times New Roman" w:hAnsi="Times New Roman" w:cs="Times New Roman"/>
          <w:sz w:val="24"/>
          <w:szCs w:val="24"/>
          <w:lang w:val="en-US"/>
        </w:rPr>
      </w:pPr>
      <w:r w:rsidRPr="00A11099">
        <w:rPr>
          <w:rFonts w:ascii="Times New Roman" w:eastAsia="Times New Roman" w:hAnsi="Times New Roman" w:cs="Times New Roman"/>
          <w:color w:val="000000"/>
          <w:sz w:val="24"/>
          <w:szCs w:val="24"/>
          <w:lang w:val="en-US" w:eastAsia="ru-RU"/>
        </w:rPr>
        <w:t>Strong entrepreneurial spirit, innovation, and creative thinking;</w:t>
      </w:r>
      <w:r w:rsidRPr="00A11099">
        <w:rPr>
          <w:rFonts w:ascii="Times New Roman" w:hAnsi="Times New Roman" w:cs="Times New Roman"/>
          <w:sz w:val="24"/>
          <w:szCs w:val="24"/>
          <w:lang w:val="en-US"/>
        </w:rPr>
        <w:t xml:space="preserve"> </w:t>
      </w:r>
    </w:p>
    <w:p w:rsidR="001207BC" w:rsidRDefault="001207BC" w:rsidP="001207BC">
      <w:pPr>
        <w:pStyle w:val="ListParagraph"/>
        <w:numPr>
          <w:ilvl w:val="0"/>
          <w:numId w:val="1"/>
        </w:numPr>
        <w:spacing w:line="240" w:lineRule="auto"/>
        <w:rPr>
          <w:rFonts w:ascii="Times New Roman" w:hAnsi="Times New Roman" w:cs="Times New Roman"/>
          <w:sz w:val="24"/>
          <w:szCs w:val="24"/>
          <w:lang w:val="en-US"/>
        </w:rPr>
      </w:pPr>
      <w:r w:rsidRPr="00A11099">
        <w:rPr>
          <w:rFonts w:ascii="Times New Roman" w:hAnsi="Times New Roman" w:cs="Times New Roman"/>
          <w:sz w:val="24"/>
          <w:szCs w:val="24"/>
          <w:lang w:val="en-US"/>
        </w:rPr>
        <w:t>Excellent communication and team-building skills;</w:t>
      </w:r>
    </w:p>
    <w:p w:rsidR="00CD47ED" w:rsidRPr="00CD47ED" w:rsidRDefault="00CD47ED" w:rsidP="00CD47ED">
      <w:pPr>
        <w:pStyle w:val="ListParagraph"/>
        <w:numPr>
          <w:ilvl w:val="0"/>
          <w:numId w:val="1"/>
        </w:numPr>
        <w:spacing w:line="240" w:lineRule="auto"/>
        <w:rPr>
          <w:rFonts w:ascii="Times New Roman" w:hAnsi="Times New Roman" w:cs="Times New Roman"/>
          <w:sz w:val="24"/>
          <w:szCs w:val="24"/>
          <w:lang w:val="en-US"/>
        </w:rPr>
      </w:pPr>
      <w:r w:rsidRPr="00CD47ED">
        <w:rPr>
          <w:rFonts w:ascii="Times New Roman" w:hAnsi="Times New Roman" w:cs="Times New Roman"/>
          <w:sz w:val="24"/>
          <w:szCs w:val="24"/>
          <w:lang w:val="en-US"/>
        </w:rPr>
        <w:t>Fluency in English</w:t>
      </w:r>
      <w:r>
        <w:rPr>
          <w:rFonts w:ascii="Times New Roman" w:hAnsi="Times New Roman" w:cs="Times New Roman"/>
          <w:sz w:val="24"/>
          <w:szCs w:val="24"/>
          <w:lang w:val="en-US"/>
        </w:rPr>
        <w:t xml:space="preserve">, knowledge of Russian </w:t>
      </w:r>
      <w:r w:rsidR="003A46E0">
        <w:rPr>
          <w:rFonts w:ascii="Times New Roman" w:hAnsi="Times New Roman" w:cs="Times New Roman"/>
          <w:sz w:val="24"/>
          <w:szCs w:val="24"/>
          <w:lang w:val="en-US"/>
        </w:rPr>
        <w:t xml:space="preserve">is </w:t>
      </w:r>
      <w:r w:rsidRPr="00CD47ED">
        <w:rPr>
          <w:rFonts w:ascii="Times New Roman" w:hAnsi="Times New Roman" w:cs="Times New Roman"/>
          <w:sz w:val="24"/>
          <w:szCs w:val="24"/>
          <w:lang w:val="en-US"/>
        </w:rPr>
        <w:t>preferable;</w:t>
      </w:r>
    </w:p>
    <w:p w:rsidR="001207BC" w:rsidRPr="00A11099" w:rsidRDefault="00581D50" w:rsidP="00581D50">
      <w:pPr>
        <w:pStyle w:val="ListParagraph"/>
        <w:numPr>
          <w:ilvl w:val="0"/>
          <w:numId w:val="1"/>
        </w:numPr>
        <w:spacing w:line="240" w:lineRule="auto"/>
        <w:rPr>
          <w:rFonts w:ascii="Times New Roman" w:eastAsia="Times New Roman" w:hAnsi="Times New Roman" w:cs="Times New Roman"/>
          <w:color w:val="000000"/>
          <w:sz w:val="24"/>
          <w:szCs w:val="24"/>
          <w:lang w:val="en-US" w:eastAsia="ru-RU"/>
        </w:rPr>
      </w:pPr>
      <w:r>
        <w:rPr>
          <w:rFonts w:ascii="Times New Roman" w:hAnsi="Times New Roman" w:cs="Times New Roman"/>
          <w:sz w:val="24"/>
          <w:szCs w:val="24"/>
          <w:lang w:val="en-US"/>
        </w:rPr>
        <w:t xml:space="preserve">Ability to travel </w:t>
      </w:r>
      <w:r w:rsidR="001207BC" w:rsidRPr="00A11099">
        <w:rPr>
          <w:rFonts w:ascii="Times New Roman" w:eastAsia="Times New Roman" w:hAnsi="Times New Roman" w:cs="Times New Roman"/>
          <w:color w:val="000000"/>
          <w:sz w:val="24"/>
          <w:szCs w:val="24"/>
          <w:lang w:val="en-US" w:eastAsia="ru-RU"/>
        </w:rPr>
        <w:t>both domestically and internationally.</w:t>
      </w:r>
    </w:p>
    <w:p w:rsidR="001A79F6" w:rsidRPr="00A11099" w:rsidRDefault="001A79F6" w:rsidP="00337773">
      <w:pPr>
        <w:pStyle w:val="ListParagraph"/>
        <w:spacing w:line="240" w:lineRule="auto"/>
        <w:rPr>
          <w:rFonts w:ascii="Times New Roman" w:hAnsi="Times New Roman" w:cs="Times New Roman"/>
          <w:sz w:val="24"/>
          <w:szCs w:val="24"/>
          <w:lang w:val="en-US"/>
        </w:rPr>
      </w:pPr>
    </w:p>
    <w:p w:rsidR="00C040AD" w:rsidRPr="00A11099" w:rsidRDefault="00223F49" w:rsidP="00337773">
      <w:pPr>
        <w:spacing w:line="240" w:lineRule="auto"/>
        <w:rPr>
          <w:rFonts w:ascii="Times New Roman" w:hAnsi="Times New Roman" w:cs="Times New Roman"/>
          <w:b/>
          <w:sz w:val="24"/>
          <w:szCs w:val="24"/>
          <w:lang w:val="en-US"/>
        </w:rPr>
      </w:pPr>
      <w:r w:rsidRPr="00A11099">
        <w:rPr>
          <w:rFonts w:ascii="Times New Roman" w:hAnsi="Times New Roman" w:cs="Times New Roman"/>
          <w:b/>
          <w:sz w:val="24"/>
          <w:szCs w:val="24"/>
          <w:lang w:val="en-US"/>
        </w:rPr>
        <w:lastRenderedPageBreak/>
        <w:t>Application procedure:</w:t>
      </w:r>
    </w:p>
    <w:p w:rsidR="00223F49" w:rsidRPr="00A11099" w:rsidRDefault="006C623C" w:rsidP="00337773">
      <w:pPr>
        <w:spacing w:line="240" w:lineRule="auto"/>
        <w:rPr>
          <w:rFonts w:ascii="Times New Roman" w:hAnsi="Times New Roman" w:cs="Times New Roman"/>
          <w:sz w:val="24"/>
          <w:szCs w:val="24"/>
          <w:lang w:val="en-US"/>
        </w:rPr>
      </w:pPr>
      <w:r w:rsidRPr="00A11099">
        <w:rPr>
          <w:rFonts w:ascii="Times New Roman" w:hAnsi="Times New Roman" w:cs="Times New Roman"/>
          <w:sz w:val="24"/>
          <w:szCs w:val="24"/>
          <w:lang w:val="en-US"/>
        </w:rPr>
        <w:t xml:space="preserve">Applicants should submit their applications to </w:t>
      </w:r>
      <w:r w:rsidR="003A46E0">
        <w:rPr>
          <w:rFonts w:ascii="Times New Roman" w:hAnsi="Times New Roman" w:cs="Times New Roman"/>
          <w:sz w:val="24"/>
          <w:szCs w:val="24"/>
          <w:lang w:val="en-US"/>
        </w:rPr>
        <w:t xml:space="preserve">the </w:t>
      </w:r>
      <w:r w:rsidRPr="00A11099">
        <w:rPr>
          <w:rFonts w:ascii="Times New Roman" w:hAnsi="Times New Roman" w:cs="Times New Roman"/>
          <w:sz w:val="24"/>
          <w:szCs w:val="24"/>
          <w:lang w:val="en-US"/>
        </w:rPr>
        <w:t>Selection Committee by email:</w:t>
      </w:r>
      <w:r w:rsidR="00E32219" w:rsidRPr="00A11099">
        <w:rPr>
          <w:rFonts w:ascii="Times New Roman" w:hAnsi="Times New Roman" w:cs="Times New Roman"/>
          <w:sz w:val="24"/>
          <w:szCs w:val="24"/>
          <w:lang w:val="en-US"/>
        </w:rPr>
        <w:t xml:space="preserve"> </w:t>
      </w:r>
      <w:hyperlink r:id="rId7" w:history="1">
        <w:r w:rsidR="00E32219" w:rsidRPr="00A11099">
          <w:rPr>
            <w:rStyle w:val="Hyperlink"/>
            <w:rFonts w:ascii="Times New Roman" w:hAnsi="Times New Roman" w:cs="Times New Roman"/>
            <w:color w:val="auto"/>
            <w:sz w:val="24"/>
            <w:szCs w:val="24"/>
            <w:lang w:val="en-US"/>
          </w:rPr>
          <w:t>nuranova@iab.kz</w:t>
        </w:r>
      </w:hyperlink>
      <w:r w:rsidR="00E32219" w:rsidRPr="00A11099">
        <w:rPr>
          <w:rFonts w:ascii="Times New Roman" w:hAnsi="Times New Roman" w:cs="Times New Roman"/>
          <w:sz w:val="24"/>
          <w:szCs w:val="24"/>
          <w:lang w:val="en-US"/>
        </w:rPr>
        <w:t xml:space="preserve">, </w:t>
      </w:r>
      <w:proofErr w:type="gramStart"/>
      <w:r w:rsidR="00A11099" w:rsidRPr="00A11099">
        <w:rPr>
          <w:rFonts w:ascii="Times New Roman" w:hAnsi="Times New Roman" w:cs="Times New Roman"/>
          <w:sz w:val="24"/>
          <w:szCs w:val="24"/>
          <w:lang w:val="en-US"/>
        </w:rPr>
        <w:t>laura</w:t>
      </w:r>
      <w:proofErr w:type="gramEnd"/>
      <w:r w:rsidR="00A11099" w:rsidRPr="00A11099">
        <w:rPr>
          <w:rFonts w:ascii="Times New Roman" w:hAnsi="Times New Roman" w:cs="Times New Roman"/>
          <w:sz w:val="24"/>
          <w:szCs w:val="24"/>
          <w:lang w:val="en-US"/>
        </w:rPr>
        <w:t>.</w:t>
      </w:r>
      <w:hyperlink r:id="rId8" w:history="1">
        <w:r w:rsidR="00E32219" w:rsidRPr="00A11099">
          <w:rPr>
            <w:rStyle w:val="Hyperlink"/>
            <w:rFonts w:ascii="Times New Roman" w:hAnsi="Times New Roman" w:cs="Times New Roman"/>
            <w:color w:val="auto"/>
            <w:sz w:val="24"/>
            <w:szCs w:val="24"/>
            <w:lang w:val="en-US"/>
          </w:rPr>
          <w:t>nurakhmetova@iab.kz</w:t>
        </w:r>
      </w:hyperlink>
      <w:r w:rsidR="00E32219" w:rsidRPr="00A11099">
        <w:rPr>
          <w:rFonts w:ascii="Times New Roman" w:hAnsi="Times New Roman" w:cs="Times New Roman"/>
          <w:sz w:val="24"/>
          <w:szCs w:val="24"/>
          <w:lang w:val="en-US"/>
        </w:rPr>
        <w:t xml:space="preserve"> and</w:t>
      </w:r>
      <w:r w:rsidRPr="00A11099">
        <w:rPr>
          <w:rFonts w:ascii="Times New Roman" w:hAnsi="Times New Roman" w:cs="Times New Roman"/>
          <w:sz w:val="24"/>
          <w:szCs w:val="24"/>
          <w:lang w:val="en-US"/>
        </w:rPr>
        <w:t>/or</w:t>
      </w:r>
      <w:r w:rsidR="00E32219" w:rsidRPr="00A11099">
        <w:rPr>
          <w:rFonts w:ascii="Times New Roman" w:hAnsi="Times New Roman" w:cs="Times New Roman"/>
          <w:sz w:val="24"/>
          <w:szCs w:val="24"/>
          <w:lang w:val="en-US"/>
        </w:rPr>
        <w:t xml:space="preserve"> sen</w:t>
      </w:r>
      <w:r w:rsidRPr="00A11099">
        <w:rPr>
          <w:rFonts w:ascii="Times New Roman" w:hAnsi="Times New Roman" w:cs="Times New Roman"/>
          <w:sz w:val="24"/>
          <w:szCs w:val="24"/>
          <w:lang w:val="en-US"/>
        </w:rPr>
        <w:t>d</w:t>
      </w:r>
      <w:r w:rsidR="00E32219" w:rsidRPr="00A11099">
        <w:rPr>
          <w:rFonts w:ascii="Times New Roman" w:hAnsi="Times New Roman" w:cs="Times New Roman"/>
          <w:sz w:val="24"/>
          <w:szCs w:val="24"/>
          <w:lang w:val="en-US"/>
        </w:rPr>
        <w:t xml:space="preserve"> by post to 227 </w:t>
      </w:r>
      <w:proofErr w:type="spellStart"/>
      <w:r w:rsidR="003A46E0" w:rsidRPr="00A11099">
        <w:rPr>
          <w:rFonts w:ascii="Times New Roman" w:hAnsi="Times New Roman" w:cs="Times New Roman"/>
          <w:sz w:val="24"/>
          <w:szCs w:val="24"/>
          <w:lang w:val="en-US"/>
        </w:rPr>
        <w:t>Rozybakiyev</w:t>
      </w:r>
      <w:proofErr w:type="spellEnd"/>
      <w:r w:rsidR="00E32219" w:rsidRPr="00A11099">
        <w:rPr>
          <w:rFonts w:ascii="Times New Roman" w:hAnsi="Times New Roman" w:cs="Times New Roman"/>
          <w:sz w:val="24"/>
          <w:szCs w:val="24"/>
          <w:lang w:val="en-US"/>
        </w:rPr>
        <w:t xml:space="preserve"> </w:t>
      </w:r>
      <w:proofErr w:type="spellStart"/>
      <w:proofErr w:type="gramStart"/>
      <w:r w:rsidR="00E32219" w:rsidRPr="00A11099">
        <w:rPr>
          <w:rFonts w:ascii="Times New Roman" w:hAnsi="Times New Roman" w:cs="Times New Roman"/>
          <w:sz w:val="24"/>
          <w:szCs w:val="24"/>
          <w:lang w:val="en-US"/>
        </w:rPr>
        <w:t>str</w:t>
      </w:r>
      <w:proofErr w:type="spellEnd"/>
      <w:proofErr w:type="gramEnd"/>
      <w:r w:rsidR="00E32219" w:rsidRPr="00A11099">
        <w:rPr>
          <w:rFonts w:ascii="Times New Roman" w:hAnsi="Times New Roman" w:cs="Times New Roman"/>
          <w:sz w:val="24"/>
          <w:szCs w:val="24"/>
          <w:lang w:val="en-US"/>
        </w:rPr>
        <w:t xml:space="preserve">, Almaty, </w:t>
      </w:r>
      <w:r w:rsidR="001207BC" w:rsidRPr="00A11099">
        <w:rPr>
          <w:rFonts w:ascii="Times New Roman" w:hAnsi="Times New Roman" w:cs="Times New Roman"/>
          <w:sz w:val="24"/>
          <w:szCs w:val="24"/>
          <w:lang w:val="en-US"/>
        </w:rPr>
        <w:t xml:space="preserve">050060, </w:t>
      </w:r>
      <w:r w:rsidR="00E32219" w:rsidRPr="00A11099">
        <w:rPr>
          <w:rFonts w:ascii="Times New Roman" w:hAnsi="Times New Roman" w:cs="Times New Roman"/>
          <w:sz w:val="24"/>
          <w:szCs w:val="24"/>
          <w:lang w:val="en-US"/>
        </w:rPr>
        <w:t>Kazakhstan</w:t>
      </w:r>
      <w:r w:rsidR="00223F49" w:rsidRPr="00A11099">
        <w:rPr>
          <w:rFonts w:ascii="Times New Roman" w:hAnsi="Times New Roman" w:cs="Times New Roman"/>
          <w:sz w:val="24"/>
          <w:szCs w:val="24"/>
          <w:lang w:val="en-US"/>
        </w:rPr>
        <w:t>.</w:t>
      </w:r>
    </w:p>
    <w:p w:rsidR="007800DD" w:rsidRPr="00A11099" w:rsidRDefault="007800DD" w:rsidP="00337773">
      <w:pPr>
        <w:spacing w:line="240" w:lineRule="auto"/>
        <w:rPr>
          <w:rFonts w:ascii="Times New Roman" w:hAnsi="Times New Roman" w:cs="Times New Roman"/>
          <w:sz w:val="24"/>
          <w:szCs w:val="24"/>
          <w:lang w:val="en-US"/>
        </w:rPr>
      </w:pPr>
      <w:r w:rsidRPr="00A11099">
        <w:rPr>
          <w:rFonts w:ascii="Times New Roman" w:hAnsi="Times New Roman" w:cs="Times New Roman"/>
          <w:sz w:val="24"/>
          <w:szCs w:val="24"/>
          <w:lang w:val="en-US"/>
        </w:rPr>
        <w:t>The application should be marked ‘For post of Principal’</w:t>
      </w:r>
    </w:p>
    <w:p w:rsidR="00223F49" w:rsidRPr="00A11099" w:rsidRDefault="00223F49" w:rsidP="00337773">
      <w:pPr>
        <w:spacing w:line="240" w:lineRule="auto"/>
        <w:rPr>
          <w:rFonts w:ascii="Times New Roman" w:hAnsi="Times New Roman" w:cs="Times New Roman"/>
          <w:sz w:val="24"/>
          <w:szCs w:val="24"/>
          <w:lang w:val="en-US"/>
        </w:rPr>
      </w:pPr>
      <w:r w:rsidRPr="00A11099">
        <w:rPr>
          <w:rFonts w:ascii="Times New Roman" w:hAnsi="Times New Roman" w:cs="Times New Roman"/>
          <w:sz w:val="24"/>
          <w:szCs w:val="24"/>
          <w:lang w:val="en-US"/>
        </w:rPr>
        <w:t xml:space="preserve">The application should contain the following </w:t>
      </w:r>
      <w:r w:rsidR="006C623C" w:rsidRPr="00A11099">
        <w:rPr>
          <w:rFonts w:ascii="Times New Roman" w:hAnsi="Times New Roman" w:cs="Times New Roman"/>
          <w:sz w:val="24"/>
          <w:szCs w:val="24"/>
          <w:lang w:val="en-US"/>
        </w:rPr>
        <w:t>documents</w:t>
      </w:r>
      <w:r w:rsidRPr="00A11099">
        <w:rPr>
          <w:rFonts w:ascii="Times New Roman" w:hAnsi="Times New Roman" w:cs="Times New Roman"/>
          <w:sz w:val="24"/>
          <w:szCs w:val="24"/>
          <w:lang w:val="en-US"/>
        </w:rPr>
        <w:t xml:space="preserve">: cover letter, curriculum vitae with photo, full contact details for three references, </w:t>
      </w:r>
      <w:r w:rsidR="007800DD" w:rsidRPr="00A11099">
        <w:rPr>
          <w:rFonts w:ascii="Times New Roman" w:hAnsi="Times New Roman" w:cs="Times New Roman"/>
          <w:sz w:val="24"/>
          <w:szCs w:val="24"/>
          <w:lang w:val="en-US"/>
        </w:rPr>
        <w:t xml:space="preserve">two-page statement on their vision for </w:t>
      </w:r>
      <w:r w:rsidRPr="00A11099">
        <w:rPr>
          <w:rFonts w:ascii="Times New Roman" w:hAnsi="Times New Roman" w:cs="Times New Roman"/>
          <w:sz w:val="24"/>
          <w:szCs w:val="24"/>
          <w:lang w:val="en-US"/>
        </w:rPr>
        <w:t>Academy</w:t>
      </w:r>
      <w:r w:rsidR="007800DD" w:rsidRPr="00A11099">
        <w:rPr>
          <w:rFonts w:ascii="Times New Roman" w:hAnsi="Times New Roman" w:cs="Times New Roman"/>
          <w:sz w:val="24"/>
          <w:szCs w:val="24"/>
          <w:lang w:val="en-US"/>
        </w:rPr>
        <w:t>’s development.</w:t>
      </w:r>
    </w:p>
    <w:p w:rsidR="006C6D3B" w:rsidRPr="00A11099" w:rsidRDefault="001207BC" w:rsidP="00337773">
      <w:pPr>
        <w:spacing w:line="240" w:lineRule="auto"/>
        <w:rPr>
          <w:rFonts w:ascii="Times New Roman" w:hAnsi="Times New Roman" w:cs="Times New Roman"/>
          <w:sz w:val="24"/>
          <w:szCs w:val="24"/>
          <w:lang w:val="en-US"/>
        </w:rPr>
      </w:pPr>
      <w:r w:rsidRPr="00A11099">
        <w:rPr>
          <w:rFonts w:ascii="Times New Roman" w:hAnsi="Times New Roman" w:cs="Times New Roman"/>
          <w:sz w:val="24"/>
          <w:szCs w:val="24"/>
          <w:lang w:val="en-US"/>
        </w:rPr>
        <w:t xml:space="preserve">Only short-listed candidates will be contacted. </w:t>
      </w:r>
      <w:r w:rsidR="006C6D3B" w:rsidRPr="00A11099">
        <w:rPr>
          <w:rFonts w:ascii="Times New Roman" w:hAnsi="Times New Roman" w:cs="Times New Roman"/>
          <w:sz w:val="24"/>
          <w:szCs w:val="24"/>
          <w:lang w:val="en-US"/>
        </w:rPr>
        <w:t xml:space="preserve">The review of applications begins on </w:t>
      </w:r>
      <w:r w:rsidRPr="00A11099">
        <w:rPr>
          <w:rFonts w:ascii="Times New Roman" w:hAnsi="Times New Roman" w:cs="Times New Roman"/>
          <w:sz w:val="24"/>
          <w:szCs w:val="24"/>
          <w:lang w:val="en-US"/>
        </w:rPr>
        <w:t>1 April</w:t>
      </w:r>
      <w:r w:rsidR="006C6D3B" w:rsidRPr="00A11099">
        <w:rPr>
          <w:rFonts w:ascii="Times New Roman" w:hAnsi="Times New Roman" w:cs="Times New Roman"/>
          <w:sz w:val="24"/>
          <w:szCs w:val="24"/>
          <w:lang w:val="en-US"/>
        </w:rPr>
        <w:t xml:space="preserve"> 201</w:t>
      </w:r>
      <w:r w:rsidRPr="00A11099">
        <w:rPr>
          <w:rFonts w:ascii="Times New Roman" w:hAnsi="Times New Roman" w:cs="Times New Roman"/>
          <w:sz w:val="24"/>
          <w:szCs w:val="24"/>
          <w:lang w:val="en-US"/>
        </w:rPr>
        <w:t>4</w:t>
      </w:r>
      <w:r w:rsidR="006C6D3B" w:rsidRPr="00A11099">
        <w:rPr>
          <w:rFonts w:ascii="Times New Roman" w:hAnsi="Times New Roman" w:cs="Times New Roman"/>
          <w:sz w:val="24"/>
          <w:szCs w:val="24"/>
          <w:lang w:val="en-US"/>
        </w:rPr>
        <w:t xml:space="preserve"> and continues until the position is filled. </w:t>
      </w:r>
    </w:p>
    <w:sectPr w:rsidR="006C6D3B" w:rsidRPr="00A11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2B7A"/>
    <w:multiLevelType w:val="multilevel"/>
    <w:tmpl w:val="5F5A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A319C"/>
    <w:multiLevelType w:val="hybridMultilevel"/>
    <w:tmpl w:val="22407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F1AA7"/>
    <w:multiLevelType w:val="multilevel"/>
    <w:tmpl w:val="7A5E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E31F4"/>
    <w:multiLevelType w:val="hybridMultilevel"/>
    <w:tmpl w:val="2238F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A414F1"/>
    <w:multiLevelType w:val="multilevel"/>
    <w:tmpl w:val="4B86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4D"/>
    <w:rsid w:val="001207BC"/>
    <w:rsid w:val="00131CB9"/>
    <w:rsid w:val="001A79F6"/>
    <w:rsid w:val="001C399C"/>
    <w:rsid w:val="00223F49"/>
    <w:rsid w:val="002A37FC"/>
    <w:rsid w:val="002D3C27"/>
    <w:rsid w:val="00337773"/>
    <w:rsid w:val="003A46E0"/>
    <w:rsid w:val="00581D50"/>
    <w:rsid w:val="006C623C"/>
    <w:rsid w:val="006C6D3B"/>
    <w:rsid w:val="007800DD"/>
    <w:rsid w:val="007C324D"/>
    <w:rsid w:val="00A11099"/>
    <w:rsid w:val="00C040AD"/>
    <w:rsid w:val="00C2212B"/>
    <w:rsid w:val="00CD47ED"/>
    <w:rsid w:val="00E32219"/>
    <w:rsid w:val="00F738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324D"/>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E32219"/>
    <w:rPr>
      <w:color w:val="0000FF" w:themeColor="hyperlink"/>
      <w:u w:val="single"/>
    </w:rPr>
  </w:style>
  <w:style w:type="paragraph" w:styleId="ListParagraph">
    <w:name w:val="List Paragraph"/>
    <w:basedOn w:val="Normal"/>
    <w:uiPriority w:val="34"/>
    <w:qFormat/>
    <w:rsid w:val="00223F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324D"/>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E32219"/>
    <w:rPr>
      <w:color w:val="0000FF" w:themeColor="hyperlink"/>
      <w:u w:val="single"/>
    </w:rPr>
  </w:style>
  <w:style w:type="paragraph" w:styleId="ListParagraph">
    <w:name w:val="List Paragraph"/>
    <w:basedOn w:val="Normal"/>
    <w:uiPriority w:val="34"/>
    <w:qFormat/>
    <w:rsid w:val="00223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29359">
      <w:bodyDiv w:val="1"/>
      <w:marLeft w:val="0"/>
      <w:marRight w:val="0"/>
      <w:marTop w:val="0"/>
      <w:marBottom w:val="0"/>
      <w:divBdr>
        <w:top w:val="none" w:sz="0" w:space="0" w:color="auto"/>
        <w:left w:val="none" w:sz="0" w:space="0" w:color="auto"/>
        <w:bottom w:val="none" w:sz="0" w:space="0" w:color="auto"/>
        <w:right w:val="none" w:sz="0" w:space="0" w:color="auto"/>
      </w:divBdr>
    </w:div>
    <w:div w:id="941643366">
      <w:bodyDiv w:val="1"/>
      <w:marLeft w:val="0"/>
      <w:marRight w:val="0"/>
      <w:marTop w:val="0"/>
      <w:marBottom w:val="0"/>
      <w:divBdr>
        <w:top w:val="none" w:sz="0" w:space="0" w:color="auto"/>
        <w:left w:val="none" w:sz="0" w:space="0" w:color="auto"/>
        <w:bottom w:val="none" w:sz="0" w:space="0" w:color="auto"/>
        <w:right w:val="none" w:sz="0" w:space="0" w:color="auto"/>
      </w:divBdr>
    </w:div>
    <w:div w:id="1457529135">
      <w:bodyDiv w:val="1"/>
      <w:marLeft w:val="0"/>
      <w:marRight w:val="0"/>
      <w:marTop w:val="0"/>
      <w:marBottom w:val="0"/>
      <w:divBdr>
        <w:top w:val="none" w:sz="0" w:space="0" w:color="auto"/>
        <w:left w:val="none" w:sz="0" w:space="0" w:color="auto"/>
        <w:bottom w:val="none" w:sz="0" w:space="0" w:color="auto"/>
        <w:right w:val="none" w:sz="0" w:space="0" w:color="auto"/>
      </w:divBdr>
    </w:div>
    <w:div w:id="14710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ab.kz" TargetMode="External"/><Relationship Id="rId7" Type="http://schemas.openxmlformats.org/officeDocument/2006/relationships/hyperlink" Target="mailto:nuranova@iab.kz" TargetMode="External"/><Relationship Id="rId8" Type="http://schemas.openxmlformats.org/officeDocument/2006/relationships/hyperlink" Target="mailto:nurakhmetova@iab.k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Macintosh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shynar.imangaliyeva</dc:creator>
  <cp:lastModifiedBy>Maureen Keegan</cp:lastModifiedBy>
  <cp:revision>2</cp:revision>
  <cp:lastPrinted>2014-01-15T12:09:00Z</cp:lastPrinted>
  <dcterms:created xsi:type="dcterms:W3CDTF">2014-01-29T17:55:00Z</dcterms:created>
  <dcterms:modified xsi:type="dcterms:W3CDTF">2014-01-29T17:55:00Z</dcterms:modified>
</cp:coreProperties>
</file>